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526" w:rsidRPr="001F59F7" w:rsidRDefault="003C2526" w:rsidP="003C2526">
      <w:pPr>
        <w:tabs>
          <w:tab w:val="center" w:pos="4320"/>
          <w:tab w:val="right" w:pos="8640"/>
        </w:tabs>
        <w:overflowPunct/>
        <w:autoSpaceDE/>
        <w:autoSpaceDN/>
        <w:adjustRightInd/>
        <w:spacing w:line="240" w:lineRule="auto"/>
        <w:jc w:val="center"/>
        <w:textAlignment w:val="auto"/>
        <w:rPr>
          <w:szCs w:val="24"/>
        </w:rPr>
      </w:pPr>
      <w:r>
        <w:rPr>
          <w:noProof/>
          <w:lang w:val="en-PH" w:eastAsia="en-PH"/>
        </w:rPr>
        <w:drawing>
          <wp:anchor distT="0" distB="0" distL="114300" distR="114300" simplePos="0" relativeHeight="251660288" behindDoc="1" locked="0" layoutInCell="1" allowOverlap="1">
            <wp:simplePos x="0" y="0"/>
            <wp:positionH relativeFrom="column">
              <wp:posOffset>226060</wp:posOffset>
            </wp:positionH>
            <wp:positionV relativeFrom="paragraph">
              <wp:posOffset>-163830</wp:posOffset>
            </wp:positionV>
            <wp:extent cx="830580" cy="786130"/>
            <wp:effectExtent l="0" t="0" r="7620" b="0"/>
            <wp:wrapNone/>
            <wp:docPr id="2" name="Picture 2" descr="C:\Users\pmmoreno\Desktop\BTr 2015 Anniv\BTr-Origina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mmoreno\Desktop\BTr 2015 Anniv\BTr-Original-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0580" cy="786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59F7">
        <w:rPr>
          <w:szCs w:val="24"/>
        </w:rPr>
        <w:t>REPUBLIKA NG PILIPINAS</w:t>
      </w:r>
    </w:p>
    <w:p w:rsidR="003C2526" w:rsidRPr="001F59F7" w:rsidRDefault="003C2526" w:rsidP="003C2526">
      <w:pPr>
        <w:tabs>
          <w:tab w:val="center" w:pos="4320"/>
          <w:tab w:val="right" w:pos="8640"/>
        </w:tabs>
        <w:overflowPunct/>
        <w:autoSpaceDE/>
        <w:autoSpaceDN/>
        <w:adjustRightInd/>
        <w:spacing w:line="240" w:lineRule="auto"/>
        <w:jc w:val="center"/>
        <w:textAlignment w:val="auto"/>
        <w:rPr>
          <w:szCs w:val="24"/>
        </w:rPr>
      </w:pPr>
      <w:r w:rsidRPr="001F59F7">
        <w:rPr>
          <w:szCs w:val="24"/>
        </w:rPr>
        <w:t>KAGAWARAN NG PANANALAPI</w:t>
      </w:r>
    </w:p>
    <w:p w:rsidR="003C2526" w:rsidRPr="001F59F7" w:rsidRDefault="003C2526" w:rsidP="003C2526">
      <w:pPr>
        <w:tabs>
          <w:tab w:val="center" w:pos="4320"/>
          <w:tab w:val="right" w:pos="8640"/>
        </w:tabs>
        <w:overflowPunct/>
        <w:autoSpaceDE/>
        <w:autoSpaceDN/>
        <w:adjustRightInd/>
        <w:spacing w:line="240" w:lineRule="auto"/>
        <w:jc w:val="center"/>
        <w:textAlignment w:val="auto"/>
        <w:rPr>
          <w:b/>
          <w:bCs/>
          <w:szCs w:val="24"/>
        </w:rPr>
      </w:pPr>
      <w:r w:rsidRPr="001F59F7">
        <w:rPr>
          <w:b/>
          <w:bCs/>
          <w:szCs w:val="24"/>
        </w:rPr>
        <w:t xml:space="preserve">     KAWANIHAN NG INGATANG-YAMAN</w:t>
      </w:r>
    </w:p>
    <w:p w:rsidR="003C2526" w:rsidRPr="001F59F7" w:rsidRDefault="003C2526" w:rsidP="003C2526">
      <w:pPr>
        <w:tabs>
          <w:tab w:val="center" w:pos="4320"/>
          <w:tab w:val="right" w:pos="8640"/>
        </w:tabs>
        <w:overflowPunct/>
        <w:autoSpaceDE/>
        <w:autoSpaceDN/>
        <w:adjustRightInd/>
        <w:spacing w:line="240" w:lineRule="auto"/>
        <w:jc w:val="center"/>
        <w:textAlignment w:val="auto"/>
        <w:rPr>
          <w:szCs w:val="24"/>
        </w:rPr>
      </w:pPr>
      <w:r>
        <w:rPr>
          <w:noProof/>
          <w:lang w:val="en-PH" w:eastAsia="en-PH"/>
        </w:rPr>
        <mc:AlternateContent>
          <mc:Choice Requires="wps">
            <w:drawing>
              <wp:anchor distT="0" distB="0" distL="114300" distR="114300" simplePos="0" relativeHeight="251659264" behindDoc="1" locked="0" layoutInCell="1" allowOverlap="1">
                <wp:simplePos x="0" y="0"/>
                <wp:positionH relativeFrom="column">
                  <wp:posOffset>-55245</wp:posOffset>
                </wp:positionH>
                <wp:positionV relativeFrom="paragraph">
                  <wp:posOffset>96520</wp:posOffset>
                </wp:positionV>
                <wp:extent cx="1467485" cy="42545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7485" cy="42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2526" w:rsidRPr="00A909FC" w:rsidRDefault="003C2526" w:rsidP="003C2526">
                            <w:pPr>
                              <w:pStyle w:val="Heading5"/>
                              <w:rPr>
                                <w:rFonts w:ascii="Monotype Corsiva" w:hAnsi="Monotype Corsiva"/>
                                <w:b w:val="0"/>
                                <w:i w:val="0"/>
                                <w:sz w:val="24"/>
                                <w:szCs w:val="24"/>
                              </w:rPr>
                            </w:pPr>
                            <w:r w:rsidRPr="00A909FC">
                              <w:rPr>
                                <w:rFonts w:ascii="Monotype Corsiva" w:hAnsi="Monotype Corsiva"/>
                                <w:b w:val="0"/>
                                <w:i w:val="0"/>
                                <w:sz w:val="24"/>
                                <w:szCs w:val="24"/>
                              </w:rPr>
                              <w:t>Funding the Republic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4.35pt;margin-top:7.6pt;width:115.55pt;height:3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" filled="f" stroked="f">
                <v:textbox>
                  <w:txbxContent>
                    <w:p w:rsidR="003C2526" w:rsidRPr="00A909FC" w:rsidRDefault="003C2526" w:rsidP="003C2526">
                      <w:pPr>
                        <w:pStyle w:val="Heading5"/>
                        <w:rPr>
                          <w:rFonts w:ascii="Monotype Corsiva" w:hAnsi="Monotype Corsiva"/>
                          <w:b w:val="0"/>
                          <w:i w:val="0"/>
                          <w:sz w:val="24"/>
                          <w:szCs w:val="24"/>
                        </w:rPr>
                      </w:pPr>
                      <w:r w:rsidRPr="00A909FC">
                        <w:rPr>
                          <w:rFonts w:ascii="Monotype Corsiva" w:hAnsi="Monotype Corsiva"/>
                          <w:b w:val="0"/>
                          <w:i w:val="0"/>
                          <w:sz w:val="24"/>
                          <w:szCs w:val="24"/>
                        </w:rPr>
                        <w:t>Funding the Republic</w:t>
                      </w:r>
                    </w:p>
                  </w:txbxContent>
                </v:textbox>
              </v:rect>
            </w:pict>
          </mc:Fallback>
        </mc:AlternateContent>
      </w:r>
      <w:r w:rsidRPr="001F59F7">
        <w:rPr>
          <w:szCs w:val="24"/>
        </w:rPr>
        <w:t xml:space="preserve">     (BUREAU OF THE TREASURY)</w:t>
      </w:r>
    </w:p>
    <w:p w:rsidR="003C2526" w:rsidRPr="001F59F7" w:rsidRDefault="003C2526" w:rsidP="003C2526">
      <w:pPr>
        <w:tabs>
          <w:tab w:val="center" w:pos="4320"/>
          <w:tab w:val="right" w:pos="8640"/>
        </w:tabs>
        <w:overflowPunct/>
        <w:autoSpaceDE/>
        <w:autoSpaceDN/>
        <w:adjustRightInd/>
        <w:spacing w:line="240" w:lineRule="auto"/>
        <w:jc w:val="center"/>
        <w:textAlignment w:val="auto"/>
        <w:rPr>
          <w:szCs w:val="24"/>
        </w:rPr>
      </w:pPr>
      <w:r w:rsidRPr="001F59F7">
        <w:rPr>
          <w:szCs w:val="24"/>
        </w:rPr>
        <w:t xml:space="preserve">   </w:t>
      </w:r>
      <w:proofErr w:type="spellStart"/>
      <w:r w:rsidRPr="001F59F7">
        <w:rPr>
          <w:szCs w:val="24"/>
        </w:rPr>
        <w:t>Intramuros</w:t>
      </w:r>
      <w:proofErr w:type="spellEnd"/>
      <w:r w:rsidRPr="001F59F7">
        <w:rPr>
          <w:szCs w:val="24"/>
        </w:rPr>
        <w:t>, Manila 1002</w:t>
      </w:r>
    </w:p>
    <w:p w:rsidR="003C2526" w:rsidRPr="001F59F7" w:rsidRDefault="003C2526" w:rsidP="003C2526">
      <w:pPr>
        <w:tabs>
          <w:tab w:val="center" w:pos="4320"/>
          <w:tab w:val="right" w:pos="8640"/>
        </w:tabs>
        <w:overflowPunct/>
        <w:autoSpaceDE/>
        <w:autoSpaceDN/>
        <w:adjustRightInd/>
        <w:spacing w:line="240" w:lineRule="auto"/>
        <w:jc w:val="left"/>
        <w:textAlignment w:val="auto"/>
        <w:rPr>
          <w:rFonts w:ascii="Garamond" w:hAnsi="Garamond"/>
          <w:sz w:val="28"/>
          <w:szCs w:val="24"/>
        </w:rPr>
      </w:pPr>
      <w:r w:rsidRPr="001F59F7">
        <w:rPr>
          <w:rFonts w:ascii="Garamond" w:hAnsi="Garamond"/>
          <w:sz w:val="28"/>
          <w:szCs w:val="24"/>
        </w:rPr>
        <w:t xml:space="preserve">  </w:t>
      </w:r>
    </w:p>
    <w:p w:rsidR="003C2526" w:rsidRPr="001F59F7" w:rsidRDefault="003C2526" w:rsidP="003C2526">
      <w:pPr>
        <w:jc w:val="center"/>
        <w:rPr>
          <w:b/>
          <w:sz w:val="22"/>
          <w:szCs w:val="24"/>
        </w:rPr>
      </w:pPr>
      <w:r w:rsidRPr="001F59F7">
        <w:rPr>
          <w:sz w:val="22"/>
        </w:rPr>
        <w:t xml:space="preserve">  </w:t>
      </w:r>
      <w:r w:rsidRPr="001F59F7">
        <w:rPr>
          <w:b/>
          <w:sz w:val="22"/>
          <w:szCs w:val="24"/>
        </w:rPr>
        <w:t xml:space="preserve">INVITATION TO BID </w:t>
      </w:r>
    </w:p>
    <w:p w:rsidR="003C2526" w:rsidRPr="001F59F7" w:rsidRDefault="003C2526" w:rsidP="003C2526">
      <w:pPr>
        <w:rPr>
          <w:sz w:val="22"/>
          <w:szCs w:val="24"/>
        </w:rPr>
      </w:pPr>
    </w:p>
    <w:p w:rsidR="003C2526" w:rsidRDefault="003C2526" w:rsidP="003C2526">
      <w:pPr>
        <w:pStyle w:val="ListParagraph1"/>
        <w:ind w:left="0" w:firstLine="720"/>
        <w:jc w:val="both"/>
        <w:rPr>
          <w:rFonts w:cs="Times New Roman"/>
          <w:sz w:val="22"/>
          <w:szCs w:val="22"/>
          <w:lang w:val="en-PH"/>
        </w:rPr>
      </w:pPr>
      <w:r w:rsidRPr="001F59F7">
        <w:rPr>
          <w:sz w:val="22"/>
          <w:lang w:val="x-none" w:eastAsia="x-none"/>
        </w:rPr>
        <w:t>The Bureau of the Treasury (</w:t>
      </w:r>
      <w:proofErr w:type="spellStart"/>
      <w:r w:rsidRPr="001F59F7">
        <w:rPr>
          <w:sz w:val="22"/>
          <w:lang w:val="x-none" w:eastAsia="x-none"/>
        </w:rPr>
        <w:t>BTr</w:t>
      </w:r>
      <w:proofErr w:type="spellEnd"/>
      <w:r w:rsidRPr="001F59F7">
        <w:rPr>
          <w:sz w:val="22"/>
          <w:lang w:val="x-none" w:eastAsia="x-none"/>
        </w:rPr>
        <w:t xml:space="preserve">), through the Bids and Awards Committee (BAC), invites </w:t>
      </w:r>
      <w:proofErr w:type="spellStart"/>
      <w:r w:rsidRPr="001F59F7">
        <w:rPr>
          <w:sz w:val="22"/>
          <w:lang w:val="en-PH" w:eastAsia="x-none"/>
        </w:rPr>
        <w:t>PhilGEPS</w:t>
      </w:r>
      <w:proofErr w:type="spellEnd"/>
      <w:r w:rsidRPr="001F59F7">
        <w:rPr>
          <w:sz w:val="22"/>
          <w:lang w:val="en-PH" w:eastAsia="x-none"/>
        </w:rPr>
        <w:t xml:space="preserve"> </w:t>
      </w:r>
      <w:r w:rsidRPr="007F0AC3">
        <w:rPr>
          <w:sz w:val="22"/>
          <w:szCs w:val="22"/>
          <w:lang w:val="en-PH" w:eastAsia="x-none"/>
        </w:rPr>
        <w:t>registered suppliers/contractors</w:t>
      </w:r>
      <w:r w:rsidRPr="007F0AC3">
        <w:rPr>
          <w:sz w:val="22"/>
          <w:szCs w:val="22"/>
          <w:lang w:val="x-none" w:eastAsia="x-none"/>
        </w:rPr>
        <w:t xml:space="preserve"> to apply for eligibility and to bid for the</w:t>
      </w:r>
      <w:r w:rsidRPr="008559EC">
        <w:rPr>
          <w:rFonts w:cs="Times New Roman"/>
          <w:sz w:val="22"/>
          <w:szCs w:val="22"/>
          <w:lang w:val="en-PH" w:eastAsia="x-none"/>
        </w:rPr>
        <w:t xml:space="preserve"> </w:t>
      </w:r>
      <w:r>
        <w:rPr>
          <w:rFonts w:cs="Times New Roman"/>
          <w:sz w:val="22"/>
          <w:szCs w:val="22"/>
          <w:lang w:val="en-PH" w:eastAsia="x-none"/>
        </w:rPr>
        <w:t>Supply and Delivery of Desktop Computers and Tables as Kiosk for the Bureau of the Treasury</w:t>
      </w:r>
      <w:r>
        <w:rPr>
          <w:rFonts w:cs="Times New Roman"/>
          <w:sz w:val="22"/>
          <w:szCs w:val="22"/>
          <w:lang w:val="en-PH"/>
        </w:rPr>
        <w:t xml:space="preserve">, </w:t>
      </w:r>
      <w:r w:rsidRPr="000D6610">
        <w:rPr>
          <w:rFonts w:cs="Times New Roman"/>
          <w:sz w:val="22"/>
          <w:szCs w:val="22"/>
          <w:lang w:val="x-none"/>
        </w:rPr>
        <w:t xml:space="preserve">with a total Approved Budget for the Contract </w:t>
      </w:r>
      <w:r w:rsidRPr="000D6610">
        <w:rPr>
          <w:rFonts w:cs="Times New Roman"/>
          <w:sz w:val="22"/>
          <w:szCs w:val="22"/>
          <w:lang w:val="en-PH"/>
        </w:rPr>
        <w:t xml:space="preserve">(ABC) </w:t>
      </w:r>
      <w:r>
        <w:rPr>
          <w:rFonts w:cs="Times New Roman"/>
          <w:sz w:val="22"/>
          <w:szCs w:val="22"/>
          <w:lang w:val="en-PH"/>
        </w:rPr>
        <w:t>for the following lots: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2894"/>
        <w:gridCol w:w="2311"/>
        <w:gridCol w:w="2312"/>
      </w:tblGrid>
      <w:tr w:rsidR="003C2526" w:rsidRPr="00E3072C" w:rsidTr="005C67B3">
        <w:tc>
          <w:tcPr>
            <w:tcW w:w="1728" w:type="dxa"/>
            <w:shd w:val="clear" w:color="auto" w:fill="auto"/>
          </w:tcPr>
          <w:p w:rsidR="003C2526" w:rsidRPr="00E3072C" w:rsidRDefault="003C2526" w:rsidP="005C67B3">
            <w:pPr>
              <w:pStyle w:val="ListParagraph1"/>
              <w:jc w:val="both"/>
              <w:rPr>
                <w:sz w:val="22"/>
                <w:szCs w:val="22"/>
                <w:lang w:val="en-PH"/>
              </w:rPr>
            </w:pPr>
            <w:r w:rsidRPr="00E3072C">
              <w:rPr>
                <w:sz w:val="22"/>
                <w:szCs w:val="22"/>
                <w:lang w:val="en-PH"/>
              </w:rPr>
              <w:t>Lot No.</w:t>
            </w:r>
          </w:p>
        </w:tc>
        <w:tc>
          <w:tcPr>
            <w:tcW w:w="2894" w:type="dxa"/>
            <w:shd w:val="clear" w:color="auto" w:fill="auto"/>
          </w:tcPr>
          <w:p w:rsidR="003C2526" w:rsidRPr="00E3072C" w:rsidRDefault="003C2526" w:rsidP="005C67B3">
            <w:pPr>
              <w:pStyle w:val="ListParagraph1"/>
              <w:jc w:val="both"/>
              <w:rPr>
                <w:sz w:val="22"/>
                <w:szCs w:val="22"/>
                <w:lang w:val="en-PH"/>
              </w:rPr>
            </w:pPr>
            <w:r w:rsidRPr="00E3072C">
              <w:rPr>
                <w:sz w:val="22"/>
                <w:szCs w:val="22"/>
                <w:lang w:val="en-PH"/>
              </w:rPr>
              <w:t>Description</w:t>
            </w:r>
          </w:p>
        </w:tc>
        <w:tc>
          <w:tcPr>
            <w:tcW w:w="2311" w:type="dxa"/>
            <w:shd w:val="clear" w:color="auto" w:fill="auto"/>
          </w:tcPr>
          <w:p w:rsidR="003C2526" w:rsidRPr="00E3072C" w:rsidRDefault="003C2526" w:rsidP="005C67B3">
            <w:pPr>
              <w:pStyle w:val="ListParagraph1"/>
              <w:jc w:val="both"/>
              <w:rPr>
                <w:sz w:val="22"/>
                <w:szCs w:val="22"/>
                <w:lang w:val="en-PH"/>
              </w:rPr>
            </w:pPr>
            <w:r w:rsidRPr="00E3072C">
              <w:rPr>
                <w:sz w:val="22"/>
                <w:szCs w:val="22"/>
                <w:lang w:val="en-PH"/>
              </w:rPr>
              <w:t>ABC</w:t>
            </w:r>
          </w:p>
        </w:tc>
        <w:tc>
          <w:tcPr>
            <w:tcW w:w="2312" w:type="dxa"/>
            <w:shd w:val="clear" w:color="auto" w:fill="auto"/>
          </w:tcPr>
          <w:p w:rsidR="003C2526" w:rsidRDefault="003C2526" w:rsidP="005C67B3">
            <w:pPr>
              <w:pStyle w:val="ListParagraph1"/>
              <w:spacing w:after="0"/>
              <w:ind w:left="0"/>
              <w:jc w:val="both"/>
              <w:rPr>
                <w:sz w:val="22"/>
                <w:szCs w:val="22"/>
                <w:lang w:val="en-PH"/>
              </w:rPr>
            </w:pPr>
            <w:r w:rsidRPr="00E3072C">
              <w:rPr>
                <w:sz w:val="22"/>
                <w:szCs w:val="22"/>
                <w:lang w:val="en-PH"/>
              </w:rPr>
              <w:t>Bidding docs fee</w:t>
            </w:r>
          </w:p>
          <w:p w:rsidR="003C2526" w:rsidRPr="00E3072C" w:rsidRDefault="003C2526" w:rsidP="005C67B3">
            <w:pPr>
              <w:pStyle w:val="ListParagraph1"/>
              <w:spacing w:after="0"/>
              <w:ind w:left="0"/>
              <w:jc w:val="both"/>
              <w:rPr>
                <w:sz w:val="22"/>
                <w:szCs w:val="22"/>
                <w:lang w:val="en-PH"/>
              </w:rPr>
            </w:pPr>
            <w:r>
              <w:rPr>
                <w:sz w:val="22"/>
                <w:szCs w:val="22"/>
                <w:lang w:val="en-PH"/>
              </w:rPr>
              <w:t>(</w:t>
            </w:r>
            <w:r w:rsidRPr="00E3072C">
              <w:rPr>
                <w:sz w:val="22"/>
                <w:szCs w:val="22"/>
                <w:lang w:val="en-PH"/>
              </w:rPr>
              <w:t>non-refundable)</w:t>
            </w:r>
          </w:p>
        </w:tc>
      </w:tr>
      <w:tr w:rsidR="003C2526" w:rsidRPr="00E3072C" w:rsidTr="005C67B3">
        <w:trPr>
          <w:trHeight w:val="521"/>
        </w:trPr>
        <w:tc>
          <w:tcPr>
            <w:tcW w:w="1728" w:type="dxa"/>
            <w:shd w:val="clear" w:color="auto" w:fill="auto"/>
          </w:tcPr>
          <w:p w:rsidR="003C2526" w:rsidRPr="00E3072C" w:rsidRDefault="003C2526" w:rsidP="005C67B3">
            <w:pPr>
              <w:pStyle w:val="ListParagraph1"/>
              <w:jc w:val="both"/>
              <w:rPr>
                <w:sz w:val="22"/>
                <w:szCs w:val="22"/>
                <w:lang w:val="en-PH"/>
              </w:rPr>
            </w:pPr>
            <w:r>
              <w:rPr>
                <w:sz w:val="22"/>
                <w:szCs w:val="22"/>
                <w:lang w:val="en-PH"/>
              </w:rPr>
              <w:t>1</w:t>
            </w:r>
          </w:p>
        </w:tc>
        <w:tc>
          <w:tcPr>
            <w:tcW w:w="2894" w:type="dxa"/>
            <w:shd w:val="clear" w:color="auto" w:fill="auto"/>
          </w:tcPr>
          <w:p w:rsidR="003C2526" w:rsidRPr="00E3072C" w:rsidRDefault="003C2526" w:rsidP="005C67B3">
            <w:pPr>
              <w:pStyle w:val="ListParagraph1"/>
              <w:ind w:left="0"/>
              <w:jc w:val="both"/>
              <w:rPr>
                <w:sz w:val="22"/>
                <w:szCs w:val="22"/>
                <w:lang w:val="en-PH"/>
              </w:rPr>
            </w:pPr>
            <w:r>
              <w:rPr>
                <w:sz w:val="22"/>
                <w:szCs w:val="22"/>
                <w:lang w:val="en-PH"/>
              </w:rPr>
              <w:t>Desktop Computers</w:t>
            </w:r>
          </w:p>
        </w:tc>
        <w:tc>
          <w:tcPr>
            <w:tcW w:w="2311" w:type="dxa"/>
            <w:shd w:val="clear" w:color="auto" w:fill="auto"/>
          </w:tcPr>
          <w:p w:rsidR="003C2526" w:rsidRPr="00B42FC4" w:rsidRDefault="003C2526" w:rsidP="005C67B3">
            <w:pPr>
              <w:pStyle w:val="ListParagraph1"/>
              <w:suppressAutoHyphens w:val="0"/>
              <w:spacing w:after="240"/>
              <w:ind w:left="0"/>
              <w:contextualSpacing/>
              <w:jc w:val="both"/>
              <w:rPr>
                <w:rFonts w:cs="Times New Roman"/>
                <w:sz w:val="22"/>
                <w:szCs w:val="22"/>
                <w:lang w:val="en-PH"/>
              </w:rPr>
            </w:pPr>
            <w:r>
              <w:rPr>
                <w:rFonts w:cs="Times New Roman"/>
                <w:b/>
                <w:bCs/>
              </w:rPr>
              <w:t>Php</w:t>
            </w:r>
            <w:r w:rsidRPr="00B42FC4">
              <w:rPr>
                <w:rFonts w:cs="Times New Roman"/>
                <w:b/>
                <w:bCs/>
              </w:rPr>
              <w:t>8,557,500.00</w:t>
            </w:r>
          </w:p>
        </w:tc>
        <w:tc>
          <w:tcPr>
            <w:tcW w:w="2312" w:type="dxa"/>
            <w:shd w:val="clear" w:color="auto" w:fill="auto"/>
          </w:tcPr>
          <w:p w:rsidR="003C2526" w:rsidRPr="00B42FC4" w:rsidRDefault="003C2526" w:rsidP="005C67B3">
            <w:pPr>
              <w:pStyle w:val="ListParagraph1"/>
              <w:spacing w:after="0"/>
              <w:ind w:left="0"/>
              <w:jc w:val="both"/>
              <w:rPr>
                <w:b/>
                <w:sz w:val="22"/>
                <w:szCs w:val="22"/>
                <w:lang w:val="en-PH"/>
              </w:rPr>
            </w:pPr>
            <w:r w:rsidRPr="00B42FC4">
              <w:rPr>
                <w:b/>
                <w:sz w:val="22"/>
                <w:szCs w:val="22"/>
                <w:lang w:val="en-PH"/>
              </w:rPr>
              <w:t>Php8,000.00</w:t>
            </w:r>
          </w:p>
        </w:tc>
      </w:tr>
      <w:tr w:rsidR="003C2526" w:rsidRPr="00E3072C" w:rsidTr="005C67B3">
        <w:tc>
          <w:tcPr>
            <w:tcW w:w="1728" w:type="dxa"/>
            <w:shd w:val="clear" w:color="auto" w:fill="auto"/>
          </w:tcPr>
          <w:p w:rsidR="003C2526" w:rsidRPr="00E3072C" w:rsidRDefault="003C2526" w:rsidP="005C67B3">
            <w:pPr>
              <w:pStyle w:val="ListParagraph1"/>
              <w:jc w:val="both"/>
              <w:rPr>
                <w:sz w:val="22"/>
                <w:szCs w:val="22"/>
                <w:lang w:val="en-PH"/>
              </w:rPr>
            </w:pPr>
            <w:r>
              <w:rPr>
                <w:sz w:val="22"/>
                <w:szCs w:val="22"/>
                <w:lang w:val="en-PH"/>
              </w:rPr>
              <w:t>2</w:t>
            </w:r>
          </w:p>
        </w:tc>
        <w:tc>
          <w:tcPr>
            <w:tcW w:w="2894" w:type="dxa"/>
            <w:shd w:val="clear" w:color="auto" w:fill="auto"/>
          </w:tcPr>
          <w:p w:rsidR="003C2526" w:rsidRPr="00E3072C" w:rsidRDefault="003C2526" w:rsidP="005C67B3">
            <w:pPr>
              <w:pStyle w:val="ListParagraph1"/>
              <w:ind w:left="0"/>
              <w:jc w:val="both"/>
              <w:rPr>
                <w:sz w:val="22"/>
                <w:szCs w:val="22"/>
                <w:lang w:val="en-PH"/>
              </w:rPr>
            </w:pPr>
            <w:r>
              <w:rPr>
                <w:sz w:val="22"/>
                <w:szCs w:val="22"/>
                <w:lang w:val="en-PH"/>
              </w:rPr>
              <w:t>Desktop Tables (Kiosk)</w:t>
            </w:r>
          </w:p>
        </w:tc>
        <w:tc>
          <w:tcPr>
            <w:tcW w:w="2311" w:type="dxa"/>
            <w:shd w:val="clear" w:color="auto" w:fill="auto"/>
          </w:tcPr>
          <w:p w:rsidR="003C2526" w:rsidRPr="00E3072C" w:rsidRDefault="003C2526" w:rsidP="005C67B3">
            <w:pPr>
              <w:pStyle w:val="ListParagraph1"/>
              <w:ind w:left="0"/>
              <w:jc w:val="both"/>
              <w:rPr>
                <w:sz w:val="22"/>
                <w:szCs w:val="22"/>
                <w:lang w:val="en-PH"/>
              </w:rPr>
            </w:pPr>
            <w:r>
              <w:rPr>
                <w:b/>
                <w:bCs/>
                <w:sz w:val="22"/>
                <w:szCs w:val="22"/>
                <w:lang w:val="en-US"/>
              </w:rPr>
              <w:t>Php</w:t>
            </w:r>
            <w:r w:rsidRPr="00E3072C">
              <w:rPr>
                <w:b/>
                <w:bCs/>
                <w:sz w:val="22"/>
                <w:szCs w:val="22"/>
                <w:lang w:val="en-US"/>
              </w:rPr>
              <w:t>1,462,000.00</w:t>
            </w:r>
          </w:p>
        </w:tc>
        <w:tc>
          <w:tcPr>
            <w:tcW w:w="2312" w:type="dxa"/>
            <w:shd w:val="clear" w:color="auto" w:fill="auto"/>
          </w:tcPr>
          <w:p w:rsidR="003C2526" w:rsidRPr="00B42FC4" w:rsidRDefault="003C2526" w:rsidP="005C67B3">
            <w:pPr>
              <w:pStyle w:val="ListParagraph1"/>
              <w:spacing w:after="0"/>
              <w:ind w:left="0"/>
              <w:jc w:val="both"/>
              <w:rPr>
                <w:b/>
                <w:sz w:val="22"/>
                <w:szCs w:val="22"/>
                <w:lang w:val="en-PH"/>
              </w:rPr>
            </w:pPr>
            <w:r w:rsidRPr="00B42FC4">
              <w:rPr>
                <w:b/>
                <w:sz w:val="22"/>
                <w:szCs w:val="22"/>
                <w:lang w:val="en-PH"/>
              </w:rPr>
              <w:t>Php1,500.00</w:t>
            </w:r>
          </w:p>
        </w:tc>
      </w:tr>
    </w:tbl>
    <w:p w:rsidR="003C2526" w:rsidRDefault="003C2526" w:rsidP="003C2526">
      <w:pPr>
        <w:tabs>
          <w:tab w:val="left" w:pos="90"/>
        </w:tabs>
        <w:rPr>
          <w:sz w:val="22"/>
          <w:szCs w:val="22"/>
        </w:rPr>
      </w:pPr>
    </w:p>
    <w:p w:rsidR="003C2526" w:rsidRDefault="003C2526" w:rsidP="003C2526">
      <w:pPr>
        <w:tabs>
          <w:tab w:val="left" w:pos="90"/>
        </w:tabs>
        <w:rPr>
          <w:sz w:val="22"/>
          <w:szCs w:val="22"/>
        </w:rPr>
      </w:pPr>
      <w:r>
        <w:rPr>
          <w:sz w:val="22"/>
          <w:szCs w:val="22"/>
        </w:rPr>
        <w:tab/>
      </w:r>
      <w:r>
        <w:rPr>
          <w:sz w:val="22"/>
          <w:szCs w:val="22"/>
        </w:rPr>
        <w:tab/>
      </w:r>
      <w:r w:rsidRPr="00AF34C6">
        <w:rPr>
          <w:sz w:val="22"/>
          <w:szCs w:val="22"/>
        </w:rPr>
        <w:t xml:space="preserve">Prospective bidders must </w:t>
      </w:r>
      <w:r>
        <w:rPr>
          <w:sz w:val="22"/>
          <w:szCs w:val="22"/>
        </w:rPr>
        <w:t xml:space="preserve">be operating in the Philippines for at least three (3) years providing </w:t>
      </w:r>
      <w:proofErr w:type="gramStart"/>
      <w:r>
        <w:rPr>
          <w:sz w:val="22"/>
          <w:szCs w:val="22"/>
        </w:rPr>
        <w:t>various IT equipment</w:t>
      </w:r>
      <w:proofErr w:type="gramEnd"/>
      <w:r>
        <w:rPr>
          <w:sz w:val="22"/>
          <w:szCs w:val="22"/>
        </w:rPr>
        <w:t xml:space="preserve"> for Lot 1 and office furniture for Lot 2. P</w:t>
      </w:r>
      <w:r w:rsidRPr="001F59F7">
        <w:rPr>
          <w:sz w:val="22"/>
          <w:szCs w:val="22"/>
        </w:rPr>
        <w:t xml:space="preserve">rospective bidders must have completed within the past </w:t>
      </w:r>
      <w:r>
        <w:rPr>
          <w:sz w:val="22"/>
          <w:szCs w:val="22"/>
        </w:rPr>
        <w:t xml:space="preserve">three (3) </w:t>
      </w:r>
      <w:r w:rsidRPr="001F59F7">
        <w:rPr>
          <w:sz w:val="22"/>
          <w:szCs w:val="22"/>
        </w:rPr>
        <w:t xml:space="preserve">years a single largest contract similar to the goods to be bid with a contract price equivalent to at least 50% of the approved budget of the proposed goods for bidding and must at least meet the minimum requirements of the goods to be procured as stated in the Technical Specifications/Instructions to Bidders (ITB) of the bidding documents.  </w:t>
      </w:r>
    </w:p>
    <w:p w:rsidR="003C2526" w:rsidRPr="001F59F7" w:rsidRDefault="003C2526" w:rsidP="003C2526">
      <w:pPr>
        <w:tabs>
          <w:tab w:val="left" w:pos="90"/>
        </w:tabs>
        <w:rPr>
          <w:sz w:val="22"/>
          <w:szCs w:val="22"/>
        </w:rPr>
      </w:pPr>
    </w:p>
    <w:p w:rsidR="003C2526" w:rsidRDefault="003C2526" w:rsidP="003C2526">
      <w:pPr>
        <w:overflowPunct/>
        <w:spacing w:line="240" w:lineRule="auto"/>
        <w:textAlignment w:val="auto"/>
        <w:rPr>
          <w:sz w:val="22"/>
          <w:szCs w:val="24"/>
          <w:lang w:val="en-PH" w:eastAsia="x-none"/>
        </w:rPr>
      </w:pPr>
      <w:r w:rsidRPr="001F59F7">
        <w:rPr>
          <w:color w:val="000000"/>
          <w:sz w:val="22"/>
          <w:szCs w:val="22"/>
          <w:lang w:val="en-PH"/>
        </w:rPr>
        <w:tab/>
      </w:r>
      <w:r w:rsidRPr="001F59F7">
        <w:rPr>
          <w:color w:val="000000"/>
          <w:sz w:val="22"/>
          <w:szCs w:val="24"/>
          <w:lang w:val="en-PH"/>
        </w:rPr>
        <w:t>The bidding documents may be obtained from the Office of the BAC Secretariat on the place and dates mentioned below upon payment of a non-refundable amount</w:t>
      </w:r>
      <w:r>
        <w:rPr>
          <w:color w:val="000000"/>
          <w:sz w:val="22"/>
          <w:szCs w:val="24"/>
          <w:lang w:val="en-PH"/>
        </w:rPr>
        <w:t xml:space="preserve"> stated above </w:t>
      </w:r>
      <w:r w:rsidRPr="00CD5F18">
        <w:rPr>
          <w:color w:val="000000"/>
          <w:sz w:val="22"/>
          <w:szCs w:val="24"/>
          <w:lang w:val="x-none"/>
        </w:rPr>
        <w:t>for the</w:t>
      </w:r>
      <w:r w:rsidRPr="00CD5F18">
        <w:rPr>
          <w:color w:val="000000"/>
          <w:sz w:val="22"/>
          <w:szCs w:val="24"/>
          <w:lang w:val="en-PH"/>
        </w:rPr>
        <w:t xml:space="preserve"> Supply and Delivery of Desktop Computers and Tables as Kiosk for the Bureau of the Treasury</w:t>
      </w:r>
      <w:proofErr w:type="gramStart"/>
      <w:r>
        <w:rPr>
          <w:color w:val="000000"/>
          <w:sz w:val="22"/>
          <w:szCs w:val="24"/>
          <w:lang w:val="en-PH"/>
        </w:rPr>
        <w:t>.</w:t>
      </w:r>
      <w:r>
        <w:rPr>
          <w:sz w:val="22"/>
          <w:szCs w:val="24"/>
          <w:lang w:val="en-PH" w:eastAsia="x-none"/>
        </w:rPr>
        <w:t>.</w:t>
      </w:r>
      <w:proofErr w:type="gramEnd"/>
      <w:r>
        <w:rPr>
          <w:sz w:val="22"/>
          <w:szCs w:val="24"/>
          <w:lang w:val="en-PH" w:eastAsia="x-none"/>
        </w:rPr>
        <w:t xml:space="preserve"> </w:t>
      </w:r>
    </w:p>
    <w:p w:rsidR="003C2526" w:rsidRPr="001F59F7" w:rsidRDefault="003C2526" w:rsidP="003C2526">
      <w:pPr>
        <w:overflowPunct/>
        <w:spacing w:line="240" w:lineRule="auto"/>
        <w:textAlignment w:val="auto"/>
        <w:rPr>
          <w:color w:val="000000"/>
          <w:sz w:val="22"/>
          <w:szCs w:val="24"/>
          <w:lang w:val="en-PH" w:eastAsia="x-none"/>
        </w:rPr>
      </w:pPr>
    </w:p>
    <w:p w:rsidR="003C2526" w:rsidRPr="001F59F7" w:rsidRDefault="003C2526" w:rsidP="003C2526">
      <w:pPr>
        <w:overflowPunct/>
        <w:spacing w:line="240" w:lineRule="auto"/>
        <w:textAlignment w:val="auto"/>
        <w:rPr>
          <w:color w:val="000000"/>
          <w:spacing w:val="-2"/>
          <w:sz w:val="22"/>
          <w:szCs w:val="22"/>
          <w:lang w:val="en-PH"/>
        </w:rPr>
      </w:pPr>
      <w:r w:rsidRPr="001F59F7">
        <w:rPr>
          <w:color w:val="000000"/>
          <w:spacing w:val="-2"/>
          <w:sz w:val="22"/>
          <w:szCs w:val="22"/>
          <w:lang w:val="en-PH"/>
        </w:rPr>
        <w:tab/>
        <w:t>It may also be downloaded free of charge from the website of the Philippine Government Electronic Procurement System (</w:t>
      </w:r>
      <w:proofErr w:type="spellStart"/>
      <w:r w:rsidRPr="001F59F7">
        <w:rPr>
          <w:color w:val="000000"/>
          <w:spacing w:val="-2"/>
          <w:sz w:val="22"/>
          <w:szCs w:val="22"/>
          <w:lang w:val="en-PH"/>
        </w:rPr>
        <w:t>PhilGEPS</w:t>
      </w:r>
      <w:proofErr w:type="spellEnd"/>
      <w:r w:rsidRPr="001F59F7">
        <w:rPr>
          <w:color w:val="000000"/>
          <w:spacing w:val="-2"/>
          <w:sz w:val="22"/>
          <w:szCs w:val="22"/>
          <w:lang w:val="en-PH"/>
        </w:rPr>
        <w:t>) and the website of the Procuring Entity, provided that bidders shall pay the fee for the Bidding Documents not later that the submission of their bids.</w:t>
      </w:r>
    </w:p>
    <w:p w:rsidR="003C2526" w:rsidRPr="001F59F7" w:rsidRDefault="003C2526" w:rsidP="003C2526">
      <w:pPr>
        <w:tabs>
          <w:tab w:val="left" w:pos="90"/>
        </w:tabs>
        <w:rPr>
          <w:spacing w:val="-2"/>
          <w:sz w:val="22"/>
          <w:szCs w:val="22"/>
        </w:rPr>
      </w:pPr>
    </w:p>
    <w:p w:rsidR="003C2526" w:rsidRPr="001F59F7" w:rsidRDefault="003C2526" w:rsidP="003C2526">
      <w:pPr>
        <w:ind w:firstLine="720"/>
        <w:rPr>
          <w:sz w:val="22"/>
          <w:szCs w:val="22"/>
        </w:rPr>
      </w:pPr>
      <w:r w:rsidRPr="001F59F7">
        <w:rPr>
          <w:sz w:val="22"/>
          <w:szCs w:val="22"/>
        </w:rPr>
        <w:t>The Eligibility Check/Screening as well as the Preliminary Examination of Bids shall use the non- discretionary “pass/fail” criteria. Failure to submit the required document under the bidding documents or the submission of a document which does not comply with the legal formalities shall be rated “failed”.</w:t>
      </w:r>
    </w:p>
    <w:p w:rsidR="003C2526" w:rsidRPr="001F59F7" w:rsidRDefault="003C2526" w:rsidP="003C2526">
      <w:pPr>
        <w:ind w:firstLine="720"/>
        <w:rPr>
          <w:sz w:val="22"/>
          <w:szCs w:val="22"/>
        </w:rPr>
      </w:pPr>
    </w:p>
    <w:p w:rsidR="003C2526" w:rsidRDefault="003C2526" w:rsidP="003C2526">
      <w:pPr>
        <w:ind w:firstLine="720"/>
        <w:rPr>
          <w:sz w:val="22"/>
          <w:szCs w:val="22"/>
        </w:rPr>
      </w:pPr>
      <w:r w:rsidRPr="001F59F7">
        <w:rPr>
          <w:sz w:val="22"/>
          <w:szCs w:val="22"/>
        </w:rPr>
        <w:t xml:space="preserve">All particulars relative to Eligibility Statement and Screening, Bid Security, Performance Security, Pre-Bidding Conference, Evaluation of Bids, Post-Qualification and Award of Contract shall be governed by the pertinent provisions of R.A. 9184 and its Revised Implementing Rules and Regulations (RIRR).  </w:t>
      </w:r>
    </w:p>
    <w:p w:rsidR="003C2526" w:rsidRDefault="003C2526" w:rsidP="003C2526">
      <w:pPr>
        <w:ind w:firstLine="720"/>
        <w:rPr>
          <w:sz w:val="22"/>
          <w:szCs w:val="22"/>
        </w:rPr>
      </w:pPr>
    </w:p>
    <w:p w:rsidR="003C2526" w:rsidRDefault="003C2526" w:rsidP="003C2526">
      <w:pPr>
        <w:ind w:firstLine="720"/>
        <w:rPr>
          <w:sz w:val="22"/>
          <w:szCs w:val="22"/>
        </w:rPr>
      </w:pPr>
      <w:r w:rsidRPr="001F59F7">
        <w:rPr>
          <w:sz w:val="22"/>
          <w:szCs w:val="22"/>
        </w:rPr>
        <w:t>The schedules of activities are as follows:</w:t>
      </w:r>
    </w:p>
    <w:p w:rsidR="003C2526" w:rsidRPr="001F59F7" w:rsidRDefault="003C2526" w:rsidP="003C2526">
      <w:pPr>
        <w:ind w:firstLine="720"/>
        <w:rPr>
          <w:sz w:val="22"/>
          <w:szCs w:val="22"/>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4248"/>
      </w:tblGrid>
      <w:tr w:rsidR="003C2526" w:rsidRPr="001F59F7" w:rsidTr="005C67B3">
        <w:trPr>
          <w:trHeight w:val="341"/>
        </w:trPr>
        <w:tc>
          <w:tcPr>
            <w:tcW w:w="4608" w:type="dxa"/>
            <w:tcBorders>
              <w:bottom w:val="single" w:sz="4" w:space="0" w:color="auto"/>
            </w:tcBorders>
            <w:vAlign w:val="center"/>
          </w:tcPr>
          <w:p w:rsidR="003C2526" w:rsidRPr="001F59F7" w:rsidRDefault="003C2526" w:rsidP="005C67B3">
            <w:pPr>
              <w:keepNext/>
              <w:spacing w:before="120" w:after="240"/>
              <w:outlineLvl w:val="1"/>
              <w:rPr>
                <w:bCs/>
                <w:iCs/>
                <w:sz w:val="14"/>
                <w:szCs w:val="16"/>
                <w:lang w:val="x-none" w:eastAsia="x-none"/>
              </w:rPr>
            </w:pPr>
            <w:r w:rsidRPr="001F59F7">
              <w:rPr>
                <w:bCs/>
                <w:sz w:val="22"/>
                <w:szCs w:val="24"/>
                <w:lang w:eastAsia="x-none"/>
              </w:rPr>
              <w:lastRenderedPageBreak/>
              <w:t>A.</w:t>
            </w:r>
            <w:r w:rsidRPr="001F59F7">
              <w:rPr>
                <w:bCs/>
                <w:sz w:val="22"/>
                <w:szCs w:val="24"/>
                <w:lang w:val="x-none" w:eastAsia="x-none"/>
              </w:rPr>
              <w:t xml:space="preserve">           </w:t>
            </w:r>
            <w:r w:rsidRPr="001F59F7">
              <w:rPr>
                <w:b/>
                <w:bCs/>
                <w:sz w:val="22"/>
                <w:szCs w:val="24"/>
                <w:lang w:val="x-none" w:eastAsia="x-none"/>
              </w:rPr>
              <w:t>ACTIVITY</w:t>
            </w:r>
          </w:p>
        </w:tc>
        <w:tc>
          <w:tcPr>
            <w:tcW w:w="4248" w:type="dxa"/>
            <w:tcBorders>
              <w:bottom w:val="single" w:sz="4" w:space="0" w:color="auto"/>
            </w:tcBorders>
            <w:vAlign w:val="center"/>
          </w:tcPr>
          <w:p w:rsidR="003C2526" w:rsidRPr="001F59F7" w:rsidRDefault="003C2526" w:rsidP="005C67B3">
            <w:pPr>
              <w:keepNext/>
              <w:numPr>
                <w:ilvl w:val="0"/>
                <w:numId w:val="1"/>
              </w:numPr>
              <w:spacing w:before="120" w:after="240"/>
              <w:jc w:val="center"/>
              <w:outlineLvl w:val="1"/>
              <w:rPr>
                <w:b/>
                <w:bCs/>
                <w:sz w:val="22"/>
                <w:szCs w:val="24"/>
                <w:lang w:val="x-none" w:eastAsia="x-none"/>
              </w:rPr>
            </w:pPr>
            <w:r w:rsidRPr="001F59F7">
              <w:rPr>
                <w:b/>
                <w:bCs/>
                <w:sz w:val="22"/>
                <w:szCs w:val="24"/>
                <w:lang w:val="x-none" w:eastAsia="x-none"/>
              </w:rPr>
              <w:t>SCHEDULE</w:t>
            </w:r>
          </w:p>
        </w:tc>
      </w:tr>
      <w:tr w:rsidR="003C2526" w:rsidRPr="001F59F7" w:rsidTr="005C67B3">
        <w:tc>
          <w:tcPr>
            <w:tcW w:w="4608" w:type="dxa"/>
            <w:tcBorders>
              <w:bottom w:val="single" w:sz="4" w:space="0" w:color="auto"/>
            </w:tcBorders>
          </w:tcPr>
          <w:p w:rsidR="003C2526" w:rsidRPr="001F59F7" w:rsidRDefault="003C2526" w:rsidP="005C67B3">
            <w:pPr>
              <w:ind w:left="360" w:hanging="360"/>
              <w:rPr>
                <w:sz w:val="22"/>
                <w:szCs w:val="24"/>
              </w:rPr>
            </w:pPr>
            <w:r w:rsidRPr="001F59F7">
              <w:rPr>
                <w:sz w:val="22"/>
                <w:szCs w:val="24"/>
              </w:rPr>
              <w:t xml:space="preserve">1. Advertisement  and issuance of Bidding Documents </w:t>
            </w:r>
          </w:p>
        </w:tc>
        <w:tc>
          <w:tcPr>
            <w:tcW w:w="4248" w:type="dxa"/>
            <w:tcBorders>
              <w:bottom w:val="single" w:sz="4" w:space="0" w:color="auto"/>
            </w:tcBorders>
          </w:tcPr>
          <w:p w:rsidR="003C2526" w:rsidRPr="001F59F7" w:rsidRDefault="003C2526" w:rsidP="005C67B3">
            <w:pPr>
              <w:rPr>
                <w:sz w:val="22"/>
                <w:szCs w:val="24"/>
              </w:rPr>
            </w:pPr>
            <w:r>
              <w:rPr>
                <w:sz w:val="22"/>
                <w:szCs w:val="24"/>
              </w:rPr>
              <w:t>November 4, 2019</w:t>
            </w:r>
          </w:p>
          <w:p w:rsidR="003C2526" w:rsidRPr="001F59F7" w:rsidRDefault="003C2526" w:rsidP="005C67B3">
            <w:pPr>
              <w:rPr>
                <w:sz w:val="22"/>
                <w:szCs w:val="24"/>
              </w:rPr>
            </w:pPr>
            <w:r w:rsidRPr="001F59F7">
              <w:rPr>
                <w:sz w:val="22"/>
                <w:szCs w:val="24"/>
              </w:rPr>
              <w:t xml:space="preserve">Office of the BAC Secretariat, Ground Floor, </w:t>
            </w:r>
            <w:proofErr w:type="spellStart"/>
            <w:r w:rsidRPr="001F59F7">
              <w:rPr>
                <w:sz w:val="22"/>
                <w:szCs w:val="24"/>
              </w:rPr>
              <w:t>Ayuntamiento</w:t>
            </w:r>
            <w:proofErr w:type="spellEnd"/>
            <w:r w:rsidRPr="001F59F7">
              <w:rPr>
                <w:sz w:val="22"/>
                <w:szCs w:val="24"/>
              </w:rPr>
              <w:t xml:space="preserve"> Bldg.,  </w:t>
            </w:r>
            <w:proofErr w:type="spellStart"/>
            <w:r w:rsidRPr="001F59F7">
              <w:rPr>
                <w:sz w:val="22"/>
                <w:szCs w:val="24"/>
              </w:rPr>
              <w:t>Intramuros</w:t>
            </w:r>
            <w:proofErr w:type="spellEnd"/>
            <w:r w:rsidRPr="001F59F7">
              <w:rPr>
                <w:sz w:val="22"/>
                <w:szCs w:val="24"/>
              </w:rPr>
              <w:t>, Manila</w:t>
            </w:r>
          </w:p>
          <w:p w:rsidR="003C2526" w:rsidRPr="001F59F7" w:rsidRDefault="003C2526" w:rsidP="005C67B3">
            <w:pPr>
              <w:rPr>
                <w:sz w:val="22"/>
                <w:szCs w:val="24"/>
              </w:rPr>
            </w:pPr>
            <w:r w:rsidRPr="001F59F7">
              <w:rPr>
                <w:sz w:val="22"/>
                <w:szCs w:val="24"/>
              </w:rPr>
              <w:t>8:00 a.m. –5:00 p.m.</w:t>
            </w:r>
          </w:p>
        </w:tc>
      </w:tr>
      <w:tr w:rsidR="003C2526" w:rsidRPr="001F59F7" w:rsidTr="005C67B3">
        <w:tblPrEx>
          <w:tblLook w:val="01E0" w:firstRow="1" w:lastRow="1" w:firstColumn="1" w:lastColumn="1" w:noHBand="0" w:noVBand="0"/>
        </w:tblPrEx>
        <w:trPr>
          <w:trHeight w:val="350"/>
        </w:trPr>
        <w:tc>
          <w:tcPr>
            <w:tcW w:w="4608" w:type="dxa"/>
          </w:tcPr>
          <w:p w:rsidR="003C2526" w:rsidRPr="001F59F7" w:rsidRDefault="003C2526" w:rsidP="005C67B3">
            <w:pPr>
              <w:rPr>
                <w:sz w:val="22"/>
                <w:szCs w:val="24"/>
              </w:rPr>
            </w:pPr>
            <w:r w:rsidRPr="001F59F7">
              <w:rPr>
                <w:sz w:val="22"/>
                <w:szCs w:val="24"/>
              </w:rPr>
              <w:t>2.  Pre-bid Conference</w:t>
            </w:r>
          </w:p>
          <w:p w:rsidR="003C2526" w:rsidRPr="001F59F7" w:rsidRDefault="003C2526" w:rsidP="005C67B3">
            <w:pPr>
              <w:rPr>
                <w:sz w:val="22"/>
                <w:szCs w:val="24"/>
              </w:rPr>
            </w:pPr>
            <w:r w:rsidRPr="001F59F7">
              <w:rPr>
                <w:sz w:val="22"/>
                <w:szCs w:val="24"/>
              </w:rPr>
              <w:t xml:space="preserve">    </w:t>
            </w:r>
          </w:p>
          <w:p w:rsidR="003C2526" w:rsidRPr="001F59F7" w:rsidRDefault="003C2526" w:rsidP="005C67B3">
            <w:pPr>
              <w:rPr>
                <w:sz w:val="22"/>
                <w:szCs w:val="24"/>
              </w:rPr>
            </w:pPr>
          </w:p>
          <w:p w:rsidR="003C2526" w:rsidRPr="001F59F7" w:rsidRDefault="003C2526" w:rsidP="005C67B3">
            <w:pPr>
              <w:rPr>
                <w:sz w:val="22"/>
                <w:szCs w:val="24"/>
              </w:rPr>
            </w:pPr>
          </w:p>
        </w:tc>
        <w:tc>
          <w:tcPr>
            <w:tcW w:w="4248" w:type="dxa"/>
          </w:tcPr>
          <w:p w:rsidR="003C2526" w:rsidRDefault="003C2526" w:rsidP="005C67B3">
            <w:pPr>
              <w:rPr>
                <w:sz w:val="22"/>
                <w:szCs w:val="24"/>
              </w:rPr>
            </w:pPr>
            <w:r>
              <w:rPr>
                <w:sz w:val="22"/>
                <w:szCs w:val="24"/>
              </w:rPr>
              <w:t>November 12, 2019, 2:30 p.m.</w:t>
            </w:r>
          </w:p>
          <w:p w:rsidR="003C2526" w:rsidRPr="001F59F7" w:rsidRDefault="003C2526" w:rsidP="005C67B3">
            <w:pPr>
              <w:rPr>
                <w:sz w:val="22"/>
                <w:szCs w:val="24"/>
              </w:rPr>
            </w:pPr>
            <w:r w:rsidRPr="001F59F7">
              <w:rPr>
                <w:sz w:val="22"/>
                <w:szCs w:val="24"/>
              </w:rPr>
              <w:t xml:space="preserve">Legaspi Conference Room, 3rd Floor </w:t>
            </w:r>
            <w:proofErr w:type="spellStart"/>
            <w:r w:rsidRPr="001F59F7">
              <w:rPr>
                <w:sz w:val="22"/>
                <w:szCs w:val="24"/>
              </w:rPr>
              <w:t>Ayuntamiento</w:t>
            </w:r>
            <w:proofErr w:type="spellEnd"/>
            <w:r w:rsidRPr="001F59F7">
              <w:rPr>
                <w:sz w:val="22"/>
                <w:szCs w:val="24"/>
              </w:rPr>
              <w:t xml:space="preserve"> Bldg., </w:t>
            </w:r>
          </w:p>
          <w:p w:rsidR="003C2526" w:rsidRPr="001F59F7" w:rsidRDefault="003C2526" w:rsidP="005C67B3">
            <w:pPr>
              <w:rPr>
                <w:sz w:val="22"/>
                <w:szCs w:val="24"/>
              </w:rPr>
            </w:pPr>
            <w:proofErr w:type="spellStart"/>
            <w:r w:rsidRPr="001F59F7">
              <w:rPr>
                <w:sz w:val="22"/>
                <w:szCs w:val="24"/>
              </w:rPr>
              <w:t>Intramuros</w:t>
            </w:r>
            <w:proofErr w:type="spellEnd"/>
            <w:r w:rsidRPr="001F59F7">
              <w:rPr>
                <w:sz w:val="22"/>
                <w:szCs w:val="24"/>
              </w:rPr>
              <w:t xml:space="preserve">, Manila </w:t>
            </w:r>
          </w:p>
        </w:tc>
      </w:tr>
      <w:tr w:rsidR="003C2526" w:rsidRPr="001F59F7" w:rsidTr="005C67B3">
        <w:tblPrEx>
          <w:tblLook w:val="01E0" w:firstRow="1" w:lastRow="1" w:firstColumn="1" w:lastColumn="1" w:noHBand="0" w:noVBand="0"/>
        </w:tblPrEx>
        <w:tc>
          <w:tcPr>
            <w:tcW w:w="4608" w:type="dxa"/>
          </w:tcPr>
          <w:p w:rsidR="003C2526" w:rsidRPr="001F59F7" w:rsidRDefault="003C2526" w:rsidP="005C67B3">
            <w:pPr>
              <w:rPr>
                <w:sz w:val="22"/>
                <w:szCs w:val="24"/>
              </w:rPr>
            </w:pPr>
            <w:r>
              <w:rPr>
                <w:sz w:val="22"/>
                <w:szCs w:val="24"/>
              </w:rPr>
              <w:t>3. Request for Clarification</w:t>
            </w:r>
          </w:p>
        </w:tc>
        <w:tc>
          <w:tcPr>
            <w:tcW w:w="4248" w:type="dxa"/>
          </w:tcPr>
          <w:p w:rsidR="003C2526" w:rsidRPr="001F59F7" w:rsidRDefault="003C2526" w:rsidP="005C67B3">
            <w:pPr>
              <w:rPr>
                <w:sz w:val="22"/>
                <w:szCs w:val="24"/>
              </w:rPr>
            </w:pPr>
            <w:r w:rsidRPr="001F59F7">
              <w:rPr>
                <w:sz w:val="22"/>
                <w:szCs w:val="24"/>
              </w:rPr>
              <w:t xml:space="preserve">Until </w:t>
            </w:r>
            <w:r>
              <w:rPr>
                <w:sz w:val="22"/>
                <w:szCs w:val="24"/>
              </w:rPr>
              <w:t>November 14, 2019</w:t>
            </w:r>
          </w:p>
          <w:p w:rsidR="003C2526" w:rsidRPr="001F59F7" w:rsidRDefault="003C2526" w:rsidP="005C67B3">
            <w:pPr>
              <w:rPr>
                <w:sz w:val="22"/>
                <w:szCs w:val="24"/>
              </w:rPr>
            </w:pPr>
            <w:r w:rsidRPr="001F59F7">
              <w:rPr>
                <w:sz w:val="22"/>
                <w:szCs w:val="24"/>
              </w:rPr>
              <w:t xml:space="preserve">Office of the BAC Secretariat, Ground Floor,  </w:t>
            </w:r>
            <w:proofErr w:type="spellStart"/>
            <w:r w:rsidRPr="001F59F7">
              <w:rPr>
                <w:sz w:val="22"/>
                <w:szCs w:val="24"/>
              </w:rPr>
              <w:t>Ayuntamiento</w:t>
            </w:r>
            <w:proofErr w:type="spellEnd"/>
            <w:r w:rsidRPr="001F59F7">
              <w:rPr>
                <w:sz w:val="22"/>
                <w:szCs w:val="24"/>
              </w:rPr>
              <w:t xml:space="preserve"> Bldg.,  </w:t>
            </w:r>
            <w:proofErr w:type="spellStart"/>
            <w:r w:rsidRPr="001F59F7">
              <w:rPr>
                <w:sz w:val="22"/>
                <w:szCs w:val="24"/>
              </w:rPr>
              <w:t>Intramuros</w:t>
            </w:r>
            <w:proofErr w:type="spellEnd"/>
            <w:r w:rsidRPr="001F59F7">
              <w:rPr>
                <w:sz w:val="22"/>
                <w:szCs w:val="24"/>
              </w:rPr>
              <w:t>, Manila</w:t>
            </w:r>
          </w:p>
          <w:p w:rsidR="003C2526" w:rsidRPr="001F59F7" w:rsidRDefault="003C2526" w:rsidP="005C67B3">
            <w:pPr>
              <w:rPr>
                <w:sz w:val="22"/>
                <w:szCs w:val="24"/>
              </w:rPr>
            </w:pPr>
            <w:r w:rsidRPr="001F59F7">
              <w:rPr>
                <w:sz w:val="22"/>
                <w:szCs w:val="24"/>
              </w:rPr>
              <w:t xml:space="preserve">8:00 a.m. –5:00 </w:t>
            </w:r>
            <w:proofErr w:type="spellStart"/>
            <w:r w:rsidRPr="001F59F7">
              <w:rPr>
                <w:sz w:val="22"/>
                <w:szCs w:val="24"/>
              </w:rPr>
              <w:t>p.m</w:t>
            </w:r>
            <w:proofErr w:type="spellEnd"/>
            <w:r w:rsidRPr="001F59F7">
              <w:rPr>
                <w:sz w:val="22"/>
                <w:szCs w:val="24"/>
              </w:rPr>
              <w:t xml:space="preserve"> </w:t>
            </w:r>
          </w:p>
          <w:p w:rsidR="003C2526" w:rsidRPr="001F59F7" w:rsidRDefault="003C2526" w:rsidP="005C67B3">
            <w:pPr>
              <w:rPr>
                <w:sz w:val="22"/>
                <w:szCs w:val="24"/>
              </w:rPr>
            </w:pPr>
            <w:r w:rsidRPr="001F59F7">
              <w:rPr>
                <w:sz w:val="22"/>
                <w:szCs w:val="24"/>
              </w:rPr>
              <w:t xml:space="preserve">Email: </w:t>
            </w:r>
            <w:hyperlink r:id="rId7" w:history="1">
              <w:r w:rsidRPr="001F59F7">
                <w:rPr>
                  <w:b/>
                  <w:sz w:val="22"/>
                  <w:szCs w:val="24"/>
                  <w:u w:val="single"/>
                </w:rPr>
                <w:t>bac@treasury.gov.ph</w:t>
              </w:r>
            </w:hyperlink>
          </w:p>
        </w:tc>
      </w:tr>
      <w:tr w:rsidR="003C2526" w:rsidRPr="001F59F7" w:rsidTr="005C67B3">
        <w:tblPrEx>
          <w:tblLook w:val="01E0" w:firstRow="1" w:lastRow="1" w:firstColumn="1" w:lastColumn="1" w:noHBand="0" w:noVBand="0"/>
        </w:tblPrEx>
        <w:tc>
          <w:tcPr>
            <w:tcW w:w="4608" w:type="dxa"/>
          </w:tcPr>
          <w:p w:rsidR="003C2526" w:rsidRPr="001F59F7" w:rsidRDefault="003C2526" w:rsidP="005C67B3">
            <w:pPr>
              <w:rPr>
                <w:sz w:val="22"/>
                <w:szCs w:val="24"/>
              </w:rPr>
            </w:pPr>
            <w:r w:rsidRPr="001F59F7">
              <w:rPr>
                <w:sz w:val="22"/>
                <w:szCs w:val="24"/>
              </w:rPr>
              <w:t>4. Issuance of Supplemental Bid Bulletin</w:t>
            </w:r>
          </w:p>
        </w:tc>
        <w:tc>
          <w:tcPr>
            <w:tcW w:w="4248" w:type="dxa"/>
          </w:tcPr>
          <w:p w:rsidR="003C2526" w:rsidRPr="001F59F7" w:rsidRDefault="003C2526" w:rsidP="005C67B3">
            <w:pPr>
              <w:rPr>
                <w:sz w:val="22"/>
                <w:szCs w:val="24"/>
              </w:rPr>
            </w:pPr>
            <w:r>
              <w:rPr>
                <w:sz w:val="22"/>
                <w:szCs w:val="24"/>
              </w:rPr>
              <w:t>November 18, 2019</w:t>
            </w:r>
          </w:p>
          <w:p w:rsidR="003C2526" w:rsidRPr="001F59F7" w:rsidRDefault="003C2526" w:rsidP="005C67B3">
            <w:pPr>
              <w:rPr>
                <w:sz w:val="22"/>
                <w:szCs w:val="24"/>
              </w:rPr>
            </w:pPr>
            <w:r w:rsidRPr="001F59F7">
              <w:rPr>
                <w:sz w:val="22"/>
                <w:szCs w:val="24"/>
              </w:rPr>
              <w:t xml:space="preserve">Office of the BAC Secretariat, Ground Floor,  </w:t>
            </w:r>
            <w:proofErr w:type="spellStart"/>
            <w:r w:rsidRPr="001F59F7">
              <w:rPr>
                <w:sz w:val="22"/>
                <w:szCs w:val="24"/>
              </w:rPr>
              <w:t>Ayuntamiento</w:t>
            </w:r>
            <w:proofErr w:type="spellEnd"/>
            <w:r w:rsidRPr="001F59F7">
              <w:rPr>
                <w:sz w:val="22"/>
                <w:szCs w:val="24"/>
              </w:rPr>
              <w:t xml:space="preserve"> Bldg.,  </w:t>
            </w:r>
            <w:proofErr w:type="spellStart"/>
            <w:r w:rsidRPr="001F59F7">
              <w:rPr>
                <w:sz w:val="22"/>
                <w:szCs w:val="24"/>
              </w:rPr>
              <w:t>Intramuros</w:t>
            </w:r>
            <w:proofErr w:type="spellEnd"/>
            <w:r w:rsidRPr="001F59F7">
              <w:rPr>
                <w:sz w:val="22"/>
                <w:szCs w:val="24"/>
              </w:rPr>
              <w:t>, Manila</w:t>
            </w:r>
          </w:p>
          <w:p w:rsidR="003C2526" w:rsidRPr="001F59F7" w:rsidRDefault="003C2526" w:rsidP="005C67B3">
            <w:pPr>
              <w:rPr>
                <w:sz w:val="22"/>
                <w:szCs w:val="24"/>
              </w:rPr>
            </w:pPr>
            <w:r w:rsidRPr="001F59F7">
              <w:rPr>
                <w:sz w:val="22"/>
                <w:szCs w:val="24"/>
              </w:rPr>
              <w:t xml:space="preserve">8:00 a.m. –5:00 </w:t>
            </w:r>
            <w:proofErr w:type="spellStart"/>
            <w:r w:rsidRPr="001F59F7">
              <w:rPr>
                <w:sz w:val="22"/>
                <w:szCs w:val="24"/>
              </w:rPr>
              <w:t>p.m</w:t>
            </w:r>
            <w:proofErr w:type="spellEnd"/>
          </w:p>
        </w:tc>
      </w:tr>
      <w:tr w:rsidR="003C2526" w:rsidRPr="001F59F7" w:rsidTr="005C67B3">
        <w:tblPrEx>
          <w:tblLook w:val="01E0" w:firstRow="1" w:lastRow="1" w:firstColumn="1" w:lastColumn="1" w:noHBand="0" w:noVBand="0"/>
        </w:tblPrEx>
        <w:tc>
          <w:tcPr>
            <w:tcW w:w="4608" w:type="dxa"/>
          </w:tcPr>
          <w:p w:rsidR="003C2526" w:rsidRPr="001F59F7" w:rsidRDefault="003C2526" w:rsidP="005C67B3">
            <w:pPr>
              <w:rPr>
                <w:sz w:val="22"/>
                <w:szCs w:val="24"/>
              </w:rPr>
            </w:pPr>
            <w:r w:rsidRPr="001F59F7">
              <w:rPr>
                <w:sz w:val="22"/>
                <w:szCs w:val="24"/>
              </w:rPr>
              <w:t>5. Submission and Receipt of Bids</w:t>
            </w:r>
          </w:p>
        </w:tc>
        <w:tc>
          <w:tcPr>
            <w:tcW w:w="4248" w:type="dxa"/>
          </w:tcPr>
          <w:p w:rsidR="003C2526" w:rsidRPr="001F59F7" w:rsidRDefault="003C2526" w:rsidP="005C67B3">
            <w:pPr>
              <w:rPr>
                <w:sz w:val="22"/>
                <w:szCs w:val="24"/>
              </w:rPr>
            </w:pPr>
            <w:r>
              <w:rPr>
                <w:sz w:val="22"/>
                <w:szCs w:val="24"/>
              </w:rPr>
              <w:t>November 26, 2019</w:t>
            </w:r>
            <w:r w:rsidRPr="001F59F7">
              <w:rPr>
                <w:sz w:val="22"/>
                <w:szCs w:val="24"/>
              </w:rPr>
              <w:t>,</w:t>
            </w:r>
            <w:r>
              <w:rPr>
                <w:sz w:val="22"/>
                <w:szCs w:val="24"/>
              </w:rPr>
              <w:t xml:space="preserve"> 2:00 p</w:t>
            </w:r>
            <w:r w:rsidRPr="001F59F7">
              <w:rPr>
                <w:sz w:val="22"/>
                <w:szCs w:val="24"/>
              </w:rPr>
              <w:t>.m.</w:t>
            </w:r>
          </w:p>
          <w:p w:rsidR="003C2526" w:rsidRPr="001F59F7" w:rsidRDefault="003C2526" w:rsidP="005C67B3">
            <w:pPr>
              <w:rPr>
                <w:sz w:val="22"/>
                <w:szCs w:val="24"/>
              </w:rPr>
            </w:pPr>
            <w:r w:rsidRPr="001F59F7">
              <w:rPr>
                <w:sz w:val="22"/>
                <w:szCs w:val="24"/>
              </w:rPr>
              <w:t xml:space="preserve">Legaspi Conference Room, 3rd Floor </w:t>
            </w:r>
            <w:proofErr w:type="spellStart"/>
            <w:r w:rsidRPr="001F59F7">
              <w:rPr>
                <w:sz w:val="22"/>
                <w:szCs w:val="24"/>
              </w:rPr>
              <w:t>Ayuntamiento</w:t>
            </w:r>
            <w:proofErr w:type="spellEnd"/>
            <w:r w:rsidRPr="001F59F7">
              <w:rPr>
                <w:sz w:val="22"/>
                <w:szCs w:val="24"/>
              </w:rPr>
              <w:t xml:space="preserve"> Bldg., </w:t>
            </w:r>
          </w:p>
          <w:p w:rsidR="003C2526" w:rsidRPr="001F59F7" w:rsidRDefault="003C2526" w:rsidP="005C67B3">
            <w:pPr>
              <w:rPr>
                <w:sz w:val="22"/>
                <w:szCs w:val="24"/>
              </w:rPr>
            </w:pPr>
            <w:proofErr w:type="spellStart"/>
            <w:r w:rsidRPr="001F59F7">
              <w:rPr>
                <w:sz w:val="22"/>
                <w:szCs w:val="24"/>
              </w:rPr>
              <w:t>Intramuros</w:t>
            </w:r>
            <w:proofErr w:type="spellEnd"/>
            <w:r w:rsidRPr="001F59F7">
              <w:rPr>
                <w:sz w:val="22"/>
                <w:szCs w:val="24"/>
              </w:rPr>
              <w:t>, Manila</w:t>
            </w:r>
          </w:p>
        </w:tc>
      </w:tr>
      <w:tr w:rsidR="003C2526" w:rsidRPr="001F59F7" w:rsidTr="005C67B3">
        <w:tblPrEx>
          <w:tblLook w:val="01E0" w:firstRow="1" w:lastRow="1" w:firstColumn="1" w:lastColumn="1" w:noHBand="0" w:noVBand="0"/>
        </w:tblPrEx>
        <w:trPr>
          <w:trHeight w:val="1070"/>
        </w:trPr>
        <w:tc>
          <w:tcPr>
            <w:tcW w:w="4608" w:type="dxa"/>
          </w:tcPr>
          <w:p w:rsidR="003C2526" w:rsidRPr="001F59F7" w:rsidRDefault="003C2526" w:rsidP="005C67B3">
            <w:pPr>
              <w:rPr>
                <w:sz w:val="22"/>
                <w:szCs w:val="24"/>
              </w:rPr>
            </w:pPr>
            <w:r w:rsidRPr="001F59F7">
              <w:rPr>
                <w:sz w:val="22"/>
                <w:szCs w:val="24"/>
              </w:rPr>
              <w:t>6. Opening of Bids</w:t>
            </w:r>
          </w:p>
          <w:p w:rsidR="003C2526" w:rsidRPr="001F59F7" w:rsidRDefault="003C2526" w:rsidP="005C67B3">
            <w:pPr>
              <w:rPr>
                <w:sz w:val="22"/>
                <w:szCs w:val="24"/>
              </w:rPr>
            </w:pPr>
          </w:p>
          <w:p w:rsidR="003C2526" w:rsidRPr="001F59F7" w:rsidRDefault="003C2526" w:rsidP="005C67B3">
            <w:pPr>
              <w:ind w:left="600"/>
              <w:rPr>
                <w:sz w:val="22"/>
                <w:szCs w:val="24"/>
              </w:rPr>
            </w:pPr>
          </w:p>
        </w:tc>
        <w:tc>
          <w:tcPr>
            <w:tcW w:w="4248" w:type="dxa"/>
          </w:tcPr>
          <w:p w:rsidR="003C2526" w:rsidRPr="000E1D09" w:rsidRDefault="003C2526" w:rsidP="005C67B3">
            <w:pPr>
              <w:rPr>
                <w:sz w:val="22"/>
                <w:szCs w:val="24"/>
              </w:rPr>
            </w:pPr>
            <w:r>
              <w:rPr>
                <w:sz w:val="22"/>
                <w:szCs w:val="24"/>
              </w:rPr>
              <w:t>November 26</w:t>
            </w:r>
            <w:r w:rsidRPr="000E1D09">
              <w:rPr>
                <w:sz w:val="22"/>
                <w:szCs w:val="24"/>
              </w:rPr>
              <w:t xml:space="preserve">, 2019, </w:t>
            </w:r>
            <w:r>
              <w:rPr>
                <w:sz w:val="22"/>
                <w:szCs w:val="24"/>
              </w:rPr>
              <w:t>2:30 p</w:t>
            </w:r>
            <w:r w:rsidRPr="000E1D09">
              <w:rPr>
                <w:sz w:val="22"/>
                <w:szCs w:val="24"/>
              </w:rPr>
              <w:t>.m.</w:t>
            </w:r>
          </w:p>
          <w:p w:rsidR="003C2526" w:rsidRPr="001F59F7" w:rsidRDefault="003C2526" w:rsidP="005C67B3">
            <w:pPr>
              <w:rPr>
                <w:sz w:val="22"/>
                <w:szCs w:val="24"/>
              </w:rPr>
            </w:pPr>
            <w:r w:rsidRPr="001F59F7">
              <w:rPr>
                <w:sz w:val="22"/>
                <w:szCs w:val="24"/>
              </w:rPr>
              <w:t xml:space="preserve">Legaspi Conference Room, 3rd Floor </w:t>
            </w:r>
            <w:proofErr w:type="spellStart"/>
            <w:r w:rsidRPr="001F59F7">
              <w:rPr>
                <w:sz w:val="22"/>
                <w:szCs w:val="24"/>
              </w:rPr>
              <w:t>Ayuntamiento</w:t>
            </w:r>
            <w:proofErr w:type="spellEnd"/>
            <w:r w:rsidRPr="001F59F7">
              <w:rPr>
                <w:sz w:val="22"/>
                <w:szCs w:val="24"/>
              </w:rPr>
              <w:t xml:space="preserve"> Bldg., </w:t>
            </w:r>
          </w:p>
          <w:p w:rsidR="003C2526" w:rsidRPr="001F59F7" w:rsidRDefault="003C2526" w:rsidP="005C67B3">
            <w:pPr>
              <w:rPr>
                <w:sz w:val="22"/>
                <w:szCs w:val="24"/>
              </w:rPr>
            </w:pPr>
            <w:proofErr w:type="spellStart"/>
            <w:r w:rsidRPr="001F59F7">
              <w:rPr>
                <w:sz w:val="22"/>
                <w:szCs w:val="24"/>
              </w:rPr>
              <w:t>Intramuros</w:t>
            </w:r>
            <w:proofErr w:type="spellEnd"/>
            <w:r w:rsidRPr="001F59F7">
              <w:rPr>
                <w:sz w:val="22"/>
                <w:szCs w:val="24"/>
              </w:rPr>
              <w:t>, Manila</w:t>
            </w:r>
          </w:p>
        </w:tc>
      </w:tr>
    </w:tbl>
    <w:p w:rsidR="003C2526" w:rsidRDefault="003C2526" w:rsidP="003C2526"/>
    <w:p w:rsidR="003C2526" w:rsidRPr="001F59F7" w:rsidRDefault="003C2526" w:rsidP="003C2526">
      <w:pPr>
        <w:ind w:firstLine="720"/>
        <w:rPr>
          <w:sz w:val="22"/>
          <w:szCs w:val="22"/>
        </w:rPr>
      </w:pPr>
      <w:r w:rsidRPr="001F59F7">
        <w:rPr>
          <w:sz w:val="22"/>
          <w:szCs w:val="22"/>
        </w:rPr>
        <w:t>The BAC reserves the right to reject documents which do not comply with the requirements, waive any formalities of documents or consider any submission of documents as substantial compliance, reject any and all bids, declare a failure of bidding, annul the bidding process, or not award the contract, or if the funds/allotment for the program/project/activity has been withheld or reduced through no fault of the procuring entity without thereby incurring any liability to the affected bidder or bidders</w:t>
      </w:r>
    </w:p>
    <w:p w:rsidR="003C2526" w:rsidRPr="001F59F7" w:rsidRDefault="003C2526" w:rsidP="003C2526">
      <w:pPr>
        <w:rPr>
          <w:sz w:val="22"/>
          <w:szCs w:val="22"/>
        </w:rPr>
      </w:pPr>
    </w:p>
    <w:p w:rsidR="003C2526" w:rsidRPr="001F59F7" w:rsidRDefault="003C2526" w:rsidP="003C2526">
      <w:pPr>
        <w:ind w:firstLine="720"/>
        <w:rPr>
          <w:sz w:val="22"/>
          <w:szCs w:val="22"/>
        </w:rPr>
      </w:pPr>
      <w:r w:rsidRPr="001F59F7">
        <w:rPr>
          <w:sz w:val="22"/>
          <w:szCs w:val="22"/>
        </w:rPr>
        <w:t>The BAC assumes no responsibility whatsoever to compensate or indemnify bidders for any expenses incurred in the preparation of the bid.</w:t>
      </w:r>
      <w:r w:rsidRPr="001F59F7">
        <w:rPr>
          <w:sz w:val="22"/>
          <w:szCs w:val="22"/>
        </w:rPr>
        <w:tab/>
      </w:r>
      <w:r w:rsidRPr="001F59F7">
        <w:rPr>
          <w:sz w:val="22"/>
          <w:szCs w:val="22"/>
        </w:rPr>
        <w:tab/>
      </w:r>
      <w:r w:rsidRPr="001F59F7">
        <w:rPr>
          <w:sz w:val="22"/>
          <w:szCs w:val="22"/>
        </w:rPr>
        <w:tab/>
      </w:r>
      <w:r w:rsidRPr="001F59F7">
        <w:rPr>
          <w:sz w:val="22"/>
          <w:szCs w:val="22"/>
        </w:rPr>
        <w:tab/>
      </w:r>
    </w:p>
    <w:p w:rsidR="003C2526" w:rsidRPr="001F59F7" w:rsidRDefault="003C2526" w:rsidP="003C2526">
      <w:pPr>
        <w:ind w:firstLine="720"/>
        <w:rPr>
          <w:sz w:val="22"/>
          <w:szCs w:val="22"/>
        </w:rPr>
      </w:pPr>
    </w:p>
    <w:p w:rsidR="003C2526" w:rsidRDefault="003C2526" w:rsidP="003C2526">
      <w:pPr>
        <w:jc w:val="left"/>
        <w:rPr>
          <w:sz w:val="22"/>
          <w:szCs w:val="22"/>
        </w:rPr>
      </w:pPr>
      <w:r w:rsidRPr="001F59F7">
        <w:rPr>
          <w:sz w:val="22"/>
          <w:szCs w:val="22"/>
        </w:rPr>
        <w:t xml:space="preserve">                                                                                                       </w:t>
      </w:r>
    </w:p>
    <w:p w:rsidR="003C2526" w:rsidRDefault="003C2526" w:rsidP="003C2526">
      <w:pPr>
        <w:jc w:val="left"/>
        <w:rPr>
          <w:sz w:val="22"/>
          <w:szCs w:val="22"/>
        </w:rPr>
      </w:pPr>
    </w:p>
    <w:p w:rsidR="003C2526" w:rsidRDefault="003C2526" w:rsidP="003C2526">
      <w:pPr>
        <w:jc w:val="left"/>
        <w:rPr>
          <w:sz w:val="22"/>
          <w:szCs w:val="22"/>
        </w:rPr>
      </w:pPr>
    </w:p>
    <w:p w:rsidR="003C2526" w:rsidRDefault="003C2526" w:rsidP="003C2526">
      <w:pPr>
        <w:tabs>
          <w:tab w:val="left" w:pos="4590"/>
          <w:tab w:val="left" w:pos="4950"/>
          <w:tab w:val="left" w:pos="5040"/>
        </w:tabs>
        <w:ind w:left="4680" w:hanging="1080"/>
        <w:jc w:val="center"/>
        <w:rPr>
          <w:sz w:val="22"/>
          <w:szCs w:val="22"/>
        </w:rPr>
      </w:pPr>
      <w:r>
        <w:rPr>
          <w:b/>
          <w:sz w:val="22"/>
          <w:szCs w:val="22"/>
        </w:rPr>
        <w:t xml:space="preserve">                    A</w:t>
      </w:r>
      <w:r w:rsidRPr="001F59F7">
        <w:rPr>
          <w:b/>
          <w:sz w:val="22"/>
          <w:szCs w:val="22"/>
        </w:rPr>
        <w:t>TTY. GISELA F. LOOD</w:t>
      </w:r>
      <w:r w:rsidRPr="001F59F7">
        <w:rPr>
          <w:sz w:val="22"/>
          <w:szCs w:val="22"/>
        </w:rPr>
        <w:t xml:space="preserve">                                                                                 </w:t>
      </w:r>
      <w:r>
        <w:rPr>
          <w:sz w:val="22"/>
          <w:szCs w:val="22"/>
        </w:rPr>
        <w:t xml:space="preserve">                                                                                                                                                                           </w:t>
      </w:r>
      <w:r w:rsidRPr="001F59F7">
        <w:rPr>
          <w:sz w:val="22"/>
          <w:szCs w:val="22"/>
        </w:rPr>
        <w:t>Deputy Treasurer of the Philippines</w:t>
      </w:r>
    </w:p>
    <w:p w:rsidR="003C2526" w:rsidRDefault="003C2526" w:rsidP="003C2526">
      <w:pPr>
        <w:ind w:left="2880" w:firstLine="720"/>
        <w:jc w:val="center"/>
      </w:pPr>
      <w:r>
        <w:rPr>
          <w:sz w:val="22"/>
          <w:szCs w:val="22"/>
        </w:rPr>
        <w:t xml:space="preserve">                     </w:t>
      </w:r>
      <w:proofErr w:type="gramStart"/>
      <w:r w:rsidRPr="001F59F7">
        <w:rPr>
          <w:sz w:val="22"/>
          <w:szCs w:val="22"/>
        </w:rPr>
        <w:t>and</w:t>
      </w:r>
      <w:proofErr w:type="gramEnd"/>
      <w:r w:rsidRPr="001F59F7">
        <w:rPr>
          <w:sz w:val="22"/>
          <w:szCs w:val="22"/>
        </w:rPr>
        <w:t xml:space="preserve"> Chairperson, BAC</w:t>
      </w:r>
    </w:p>
    <w:p w:rsidR="003C2526" w:rsidRDefault="003C2526" w:rsidP="003C2526"/>
    <w:p w:rsidR="003C2526" w:rsidRDefault="003C2526" w:rsidP="003C2526"/>
    <w:p w:rsidR="003C2526" w:rsidRPr="001F59F7" w:rsidRDefault="003C2526" w:rsidP="003C2526">
      <w:pPr>
        <w:ind w:firstLine="720"/>
        <w:jc w:val="center"/>
        <w:rPr>
          <w:sz w:val="22"/>
          <w:lang w:val="en-PH" w:eastAsia="x-none"/>
        </w:rPr>
      </w:pPr>
    </w:p>
    <w:p w:rsidR="003C2526" w:rsidRPr="001F59F7" w:rsidRDefault="003C2526" w:rsidP="003C2526">
      <w:pPr>
        <w:ind w:firstLine="720"/>
        <w:rPr>
          <w:sz w:val="22"/>
        </w:rPr>
      </w:pPr>
    </w:p>
    <w:p w:rsidR="003C2526" w:rsidRDefault="003C2526" w:rsidP="003C2526">
      <w:pPr>
        <w:rPr>
          <w:sz w:val="22"/>
          <w:szCs w:val="24"/>
        </w:rPr>
      </w:pPr>
      <w:r w:rsidRPr="001F59F7">
        <w:rPr>
          <w:sz w:val="16"/>
          <w:szCs w:val="18"/>
        </w:rPr>
        <w:tab/>
      </w:r>
      <w:r w:rsidRPr="001F59F7">
        <w:rPr>
          <w:sz w:val="22"/>
          <w:szCs w:val="24"/>
        </w:rPr>
        <w:tab/>
      </w:r>
    </w:p>
    <w:p w:rsidR="003C2526" w:rsidRDefault="003C2526" w:rsidP="003C2526">
      <w:pPr>
        <w:rPr>
          <w:sz w:val="22"/>
          <w:szCs w:val="24"/>
        </w:rPr>
      </w:pPr>
    </w:p>
    <w:p w:rsidR="003C2526" w:rsidRDefault="003C2526" w:rsidP="003C2526">
      <w:pPr>
        <w:rPr>
          <w:sz w:val="22"/>
        </w:rPr>
      </w:pPr>
    </w:p>
    <w:p w:rsidR="003C2526" w:rsidRDefault="003C2526" w:rsidP="003C2526">
      <w:pPr>
        <w:rPr>
          <w:sz w:val="22"/>
        </w:rPr>
      </w:pPr>
    </w:p>
    <w:p w:rsidR="003C2526" w:rsidRDefault="003C2526" w:rsidP="003C2526">
      <w:pPr>
        <w:rPr>
          <w:sz w:val="22"/>
        </w:rPr>
      </w:pPr>
    </w:p>
    <w:p w:rsidR="003C2526" w:rsidRDefault="003C2526" w:rsidP="003C2526">
      <w:pPr>
        <w:rPr>
          <w:sz w:val="22"/>
        </w:rPr>
      </w:pPr>
    </w:p>
    <w:p w:rsidR="003C2526" w:rsidRDefault="003C2526" w:rsidP="003C2526">
      <w:pPr>
        <w:rPr>
          <w:sz w:val="22"/>
        </w:rPr>
      </w:pPr>
    </w:p>
    <w:p w:rsidR="003C2526" w:rsidRDefault="003C2526" w:rsidP="003C2526">
      <w:pPr>
        <w:rPr>
          <w:sz w:val="22"/>
        </w:rPr>
      </w:pPr>
    </w:p>
    <w:p w:rsidR="0003328C" w:rsidRDefault="0003328C">
      <w:bookmarkStart w:id="0" w:name="_GoBack"/>
      <w:bookmarkEnd w:id="0"/>
    </w:p>
    <w:sectPr w:rsidR="000332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5709C"/>
    <w:multiLevelType w:val="multilevel"/>
    <w:tmpl w:val="19F4220E"/>
    <w:lvl w:ilvl="0">
      <w:start w:val="1"/>
      <w:numFmt w:val="none"/>
      <w:lvlText w:val=""/>
      <w:lvlJc w:val="left"/>
      <w:pPr>
        <w:tabs>
          <w:tab w:val="num" w:pos="0"/>
        </w:tabs>
        <w:ind w:left="0" w:hanging="360"/>
      </w:pPr>
      <w:rPr>
        <w:rFonts w:hint="default"/>
      </w:rPr>
    </w:lvl>
    <w:lvl w:ilvl="1">
      <w:start w:val="1"/>
      <w:numFmt w:val="decimal"/>
      <w:pStyle w:val="Heading3"/>
      <w:lvlText w:val="%2."/>
      <w:lvlJc w:val="left"/>
      <w:pPr>
        <w:tabs>
          <w:tab w:val="num" w:pos="720"/>
        </w:tabs>
        <w:ind w:left="720" w:hanging="720"/>
      </w:pPr>
      <w:rPr>
        <w:rFonts w:hint="default"/>
      </w:rPr>
    </w:lvl>
    <w:lvl w:ilvl="2">
      <w:start w:val="1"/>
      <w:numFmt w:val="decimal"/>
      <w:pStyle w:val="Style1"/>
      <w:lvlText w:val="%2.%3."/>
      <w:lvlJc w:val="left"/>
      <w:pPr>
        <w:tabs>
          <w:tab w:val="num" w:pos="2070"/>
        </w:tabs>
        <w:ind w:left="207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600"/>
        </w:tabs>
        <w:ind w:left="3600" w:hanging="72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526"/>
    <w:rsid w:val="00000156"/>
    <w:rsid w:val="000017A3"/>
    <w:rsid w:val="00004168"/>
    <w:rsid w:val="00004218"/>
    <w:rsid w:val="00004A84"/>
    <w:rsid w:val="00004F57"/>
    <w:rsid w:val="00005C9B"/>
    <w:rsid w:val="00005EA2"/>
    <w:rsid w:val="00007367"/>
    <w:rsid w:val="000105DD"/>
    <w:rsid w:val="00010C9A"/>
    <w:rsid w:val="00011A0F"/>
    <w:rsid w:val="00011B36"/>
    <w:rsid w:val="00014563"/>
    <w:rsid w:val="00015074"/>
    <w:rsid w:val="0001605B"/>
    <w:rsid w:val="00016D5A"/>
    <w:rsid w:val="000171CF"/>
    <w:rsid w:val="00017B90"/>
    <w:rsid w:val="00020720"/>
    <w:rsid w:val="00021092"/>
    <w:rsid w:val="00021C9C"/>
    <w:rsid w:val="0002314C"/>
    <w:rsid w:val="000244F2"/>
    <w:rsid w:val="00024565"/>
    <w:rsid w:val="00024D25"/>
    <w:rsid w:val="0002582B"/>
    <w:rsid w:val="000274FC"/>
    <w:rsid w:val="00027B04"/>
    <w:rsid w:val="000302C3"/>
    <w:rsid w:val="00030DE3"/>
    <w:rsid w:val="00030FBB"/>
    <w:rsid w:val="000313E8"/>
    <w:rsid w:val="00032EEE"/>
    <w:rsid w:val="0003328C"/>
    <w:rsid w:val="00034895"/>
    <w:rsid w:val="00035BEB"/>
    <w:rsid w:val="00035D4E"/>
    <w:rsid w:val="00035FA3"/>
    <w:rsid w:val="00040294"/>
    <w:rsid w:val="000410BB"/>
    <w:rsid w:val="0004131F"/>
    <w:rsid w:val="00041503"/>
    <w:rsid w:val="00042F4E"/>
    <w:rsid w:val="0004360B"/>
    <w:rsid w:val="0004374A"/>
    <w:rsid w:val="00044ED8"/>
    <w:rsid w:val="000458E4"/>
    <w:rsid w:val="00046254"/>
    <w:rsid w:val="000468BD"/>
    <w:rsid w:val="00050025"/>
    <w:rsid w:val="00050149"/>
    <w:rsid w:val="00050414"/>
    <w:rsid w:val="000506F5"/>
    <w:rsid w:val="000508B3"/>
    <w:rsid w:val="00050EF9"/>
    <w:rsid w:val="00051C02"/>
    <w:rsid w:val="0005245F"/>
    <w:rsid w:val="00052921"/>
    <w:rsid w:val="000533B6"/>
    <w:rsid w:val="0005429B"/>
    <w:rsid w:val="00057234"/>
    <w:rsid w:val="00057295"/>
    <w:rsid w:val="00060109"/>
    <w:rsid w:val="00061B23"/>
    <w:rsid w:val="00063A49"/>
    <w:rsid w:val="00063E4C"/>
    <w:rsid w:val="000641DF"/>
    <w:rsid w:val="00064B31"/>
    <w:rsid w:val="00064E9B"/>
    <w:rsid w:val="0006641E"/>
    <w:rsid w:val="00071471"/>
    <w:rsid w:val="00073473"/>
    <w:rsid w:val="00073CD4"/>
    <w:rsid w:val="00073CEC"/>
    <w:rsid w:val="000748DF"/>
    <w:rsid w:val="000753F3"/>
    <w:rsid w:val="00075FC4"/>
    <w:rsid w:val="00076CEC"/>
    <w:rsid w:val="00077AF6"/>
    <w:rsid w:val="00081625"/>
    <w:rsid w:val="00085ADD"/>
    <w:rsid w:val="00085B42"/>
    <w:rsid w:val="00086678"/>
    <w:rsid w:val="00086AF0"/>
    <w:rsid w:val="00087430"/>
    <w:rsid w:val="00090D15"/>
    <w:rsid w:val="0009272E"/>
    <w:rsid w:val="00092E7C"/>
    <w:rsid w:val="00093234"/>
    <w:rsid w:val="00094CA7"/>
    <w:rsid w:val="00097C10"/>
    <w:rsid w:val="000A08A3"/>
    <w:rsid w:val="000A0E45"/>
    <w:rsid w:val="000A270A"/>
    <w:rsid w:val="000A492D"/>
    <w:rsid w:val="000A5485"/>
    <w:rsid w:val="000A6B80"/>
    <w:rsid w:val="000A6F78"/>
    <w:rsid w:val="000A760D"/>
    <w:rsid w:val="000A7AA0"/>
    <w:rsid w:val="000B0C9D"/>
    <w:rsid w:val="000B1B9D"/>
    <w:rsid w:val="000B2017"/>
    <w:rsid w:val="000B2467"/>
    <w:rsid w:val="000B359D"/>
    <w:rsid w:val="000B38F5"/>
    <w:rsid w:val="000B4DD8"/>
    <w:rsid w:val="000B56D4"/>
    <w:rsid w:val="000B5852"/>
    <w:rsid w:val="000B609C"/>
    <w:rsid w:val="000B6864"/>
    <w:rsid w:val="000B7DFC"/>
    <w:rsid w:val="000C0FC4"/>
    <w:rsid w:val="000C2A7C"/>
    <w:rsid w:val="000C3053"/>
    <w:rsid w:val="000C348A"/>
    <w:rsid w:val="000C3D2D"/>
    <w:rsid w:val="000C423E"/>
    <w:rsid w:val="000C49E8"/>
    <w:rsid w:val="000C56A7"/>
    <w:rsid w:val="000C5C9F"/>
    <w:rsid w:val="000D116E"/>
    <w:rsid w:val="000D12D4"/>
    <w:rsid w:val="000D13E7"/>
    <w:rsid w:val="000D209B"/>
    <w:rsid w:val="000D20C5"/>
    <w:rsid w:val="000D3533"/>
    <w:rsid w:val="000D58D2"/>
    <w:rsid w:val="000D58DF"/>
    <w:rsid w:val="000D7147"/>
    <w:rsid w:val="000D7A68"/>
    <w:rsid w:val="000E0204"/>
    <w:rsid w:val="000E026E"/>
    <w:rsid w:val="000E0C12"/>
    <w:rsid w:val="000E14A2"/>
    <w:rsid w:val="000E14D4"/>
    <w:rsid w:val="000E1886"/>
    <w:rsid w:val="000E271C"/>
    <w:rsid w:val="000E463B"/>
    <w:rsid w:val="000E4E58"/>
    <w:rsid w:val="000E56DA"/>
    <w:rsid w:val="000F1345"/>
    <w:rsid w:val="000F158D"/>
    <w:rsid w:val="000F3A58"/>
    <w:rsid w:val="000F426C"/>
    <w:rsid w:val="000F4FA1"/>
    <w:rsid w:val="000F5181"/>
    <w:rsid w:val="000F51CD"/>
    <w:rsid w:val="000F557E"/>
    <w:rsid w:val="000F624C"/>
    <w:rsid w:val="000F680B"/>
    <w:rsid w:val="000F75D3"/>
    <w:rsid w:val="000F75FB"/>
    <w:rsid w:val="000F778A"/>
    <w:rsid w:val="001014F3"/>
    <w:rsid w:val="00101E78"/>
    <w:rsid w:val="00101EB3"/>
    <w:rsid w:val="00101FC2"/>
    <w:rsid w:val="00102C69"/>
    <w:rsid w:val="00103E37"/>
    <w:rsid w:val="00103EE7"/>
    <w:rsid w:val="00103F21"/>
    <w:rsid w:val="00104567"/>
    <w:rsid w:val="001047C2"/>
    <w:rsid w:val="0010510D"/>
    <w:rsid w:val="001062B0"/>
    <w:rsid w:val="00106C02"/>
    <w:rsid w:val="00107C14"/>
    <w:rsid w:val="001100EA"/>
    <w:rsid w:val="0011093D"/>
    <w:rsid w:val="00110AF8"/>
    <w:rsid w:val="00110D4F"/>
    <w:rsid w:val="0011168F"/>
    <w:rsid w:val="001118E7"/>
    <w:rsid w:val="00111BF3"/>
    <w:rsid w:val="00111E89"/>
    <w:rsid w:val="0011269E"/>
    <w:rsid w:val="0011388A"/>
    <w:rsid w:val="00113ADC"/>
    <w:rsid w:val="001140EE"/>
    <w:rsid w:val="0011499E"/>
    <w:rsid w:val="00114EAE"/>
    <w:rsid w:val="001150A1"/>
    <w:rsid w:val="00115D36"/>
    <w:rsid w:val="00117C95"/>
    <w:rsid w:val="00120A2B"/>
    <w:rsid w:val="00121CBF"/>
    <w:rsid w:val="0012266D"/>
    <w:rsid w:val="00122E16"/>
    <w:rsid w:val="00123720"/>
    <w:rsid w:val="00126C8A"/>
    <w:rsid w:val="00126CE4"/>
    <w:rsid w:val="001272EA"/>
    <w:rsid w:val="00127E52"/>
    <w:rsid w:val="00131115"/>
    <w:rsid w:val="00131874"/>
    <w:rsid w:val="001325CA"/>
    <w:rsid w:val="00132BE3"/>
    <w:rsid w:val="00135385"/>
    <w:rsid w:val="0013587D"/>
    <w:rsid w:val="00135B47"/>
    <w:rsid w:val="001362BA"/>
    <w:rsid w:val="00136404"/>
    <w:rsid w:val="001369E5"/>
    <w:rsid w:val="00141097"/>
    <w:rsid w:val="00143554"/>
    <w:rsid w:val="00143888"/>
    <w:rsid w:val="00143DF5"/>
    <w:rsid w:val="0014526D"/>
    <w:rsid w:val="001457B0"/>
    <w:rsid w:val="001475CD"/>
    <w:rsid w:val="001478EC"/>
    <w:rsid w:val="001509C9"/>
    <w:rsid w:val="00151DA0"/>
    <w:rsid w:val="00152142"/>
    <w:rsid w:val="00154324"/>
    <w:rsid w:val="001546B7"/>
    <w:rsid w:val="00154723"/>
    <w:rsid w:val="00156837"/>
    <w:rsid w:val="00160241"/>
    <w:rsid w:val="00160C9A"/>
    <w:rsid w:val="00160EF7"/>
    <w:rsid w:val="001626F9"/>
    <w:rsid w:val="00163515"/>
    <w:rsid w:val="001657CE"/>
    <w:rsid w:val="00165FE5"/>
    <w:rsid w:val="00171992"/>
    <w:rsid w:val="0017223A"/>
    <w:rsid w:val="001754A3"/>
    <w:rsid w:val="00175605"/>
    <w:rsid w:val="00175799"/>
    <w:rsid w:val="00177C5F"/>
    <w:rsid w:val="00181672"/>
    <w:rsid w:val="001816EF"/>
    <w:rsid w:val="001826A7"/>
    <w:rsid w:val="00182FAC"/>
    <w:rsid w:val="00183C99"/>
    <w:rsid w:val="001846E7"/>
    <w:rsid w:val="00185D10"/>
    <w:rsid w:val="00186B90"/>
    <w:rsid w:val="00187642"/>
    <w:rsid w:val="00187D29"/>
    <w:rsid w:val="0019025B"/>
    <w:rsid w:val="0019168C"/>
    <w:rsid w:val="001924BC"/>
    <w:rsid w:val="00192679"/>
    <w:rsid w:val="0019280B"/>
    <w:rsid w:val="00192B4A"/>
    <w:rsid w:val="001930EC"/>
    <w:rsid w:val="00193EB5"/>
    <w:rsid w:val="00194922"/>
    <w:rsid w:val="00194A70"/>
    <w:rsid w:val="00194AC1"/>
    <w:rsid w:val="00194AC5"/>
    <w:rsid w:val="00194BFF"/>
    <w:rsid w:val="00194EFF"/>
    <w:rsid w:val="001952B6"/>
    <w:rsid w:val="00195AA8"/>
    <w:rsid w:val="00195B26"/>
    <w:rsid w:val="00195B47"/>
    <w:rsid w:val="00195E0B"/>
    <w:rsid w:val="00195E8F"/>
    <w:rsid w:val="0019650A"/>
    <w:rsid w:val="0019686C"/>
    <w:rsid w:val="00196D47"/>
    <w:rsid w:val="00197B51"/>
    <w:rsid w:val="001A18E4"/>
    <w:rsid w:val="001A1B56"/>
    <w:rsid w:val="001A1C7E"/>
    <w:rsid w:val="001A2000"/>
    <w:rsid w:val="001A57C6"/>
    <w:rsid w:val="001B0145"/>
    <w:rsid w:val="001B1539"/>
    <w:rsid w:val="001B189F"/>
    <w:rsid w:val="001B2E4D"/>
    <w:rsid w:val="001B55F7"/>
    <w:rsid w:val="001B598F"/>
    <w:rsid w:val="001B63B4"/>
    <w:rsid w:val="001C02C8"/>
    <w:rsid w:val="001C0AC8"/>
    <w:rsid w:val="001C0AE1"/>
    <w:rsid w:val="001C0B95"/>
    <w:rsid w:val="001C16E4"/>
    <w:rsid w:val="001C1973"/>
    <w:rsid w:val="001C19A6"/>
    <w:rsid w:val="001C1A7A"/>
    <w:rsid w:val="001C42F9"/>
    <w:rsid w:val="001C4FCC"/>
    <w:rsid w:val="001C556E"/>
    <w:rsid w:val="001C59DC"/>
    <w:rsid w:val="001C5FFB"/>
    <w:rsid w:val="001C6994"/>
    <w:rsid w:val="001C704C"/>
    <w:rsid w:val="001D065C"/>
    <w:rsid w:val="001D1492"/>
    <w:rsid w:val="001D265A"/>
    <w:rsid w:val="001D51FE"/>
    <w:rsid w:val="001D5305"/>
    <w:rsid w:val="001D5BE9"/>
    <w:rsid w:val="001D6C18"/>
    <w:rsid w:val="001D7238"/>
    <w:rsid w:val="001D73AC"/>
    <w:rsid w:val="001D792E"/>
    <w:rsid w:val="001D79DA"/>
    <w:rsid w:val="001D7BF5"/>
    <w:rsid w:val="001D7F11"/>
    <w:rsid w:val="001E0178"/>
    <w:rsid w:val="001E0210"/>
    <w:rsid w:val="001E02AE"/>
    <w:rsid w:val="001E053A"/>
    <w:rsid w:val="001E12C6"/>
    <w:rsid w:val="001E1DF7"/>
    <w:rsid w:val="001E2A29"/>
    <w:rsid w:val="001E37E3"/>
    <w:rsid w:val="001E3C46"/>
    <w:rsid w:val="001E422C"/>
    <w:rsid w:val="001E4944"/>
    <w:rsid w:val="001E5AB7"/>
    <w:rsid w:val="001E6923"/>
    <w:rsid w:val="001F0E9A"/>
    <w:rsid w:val="001F2C37"/>
    <w:rsid w:val="001F3506"/>
    <w:rsid w:val="001F35A2"/>
    <w:rsid w:val="001F38EE"/>
    <w:rsid w:val="001F3A2E"/>
    <w:rsid w:val="001F593B"/>
    <w:rsid w:val="001F608C"/>
    <w:rsid w:val="001F6860"/>
    <w:rsid w:val="00200A43"/>
    <w:rsid w:val="00200B42"/>
    <w:rsid w:val="00201DFF"/>
    <w:rsid w:val="00202244"/>
    <w:rsid w:val="00202AC8"/>
    <w:rsid w:val="00203E83"/>
    <w:rsid w:val="00203EF0"/>
    <w:rsid w:val="00205557"/>
    <w:rsid w:val="00207B90"/>
    <w:rsid w:val="00210655"/>
    <w:rsid w:val="002106AC"/>
    <w:rsid w:val="00214FDB"/>
    <w:rsid w:val="0021501A"/>
    <w:rsid w:val="00215323"/>
    <w:rsid w:val="002157F6"/>
    <w:rsid w:val="002166BD"/>
    <w:rsid w:val="00216C98"/>
    <w:rsid w:val="00216CA3"/>
    <w:rsid w:val="002178F2"/>
    <w:rsid w:val="00217B0D"/>
    <w:rsid w:val="002203C3"/>
    <w:rsid w:val="002214A7"/>
    <w:rsid w:val="0022271B"/>
    <w:rsid w:val="00222A4C"/>
    <w:rsid w:val="002232C6"/>
    <w:rsid w:val="00223EF3"/>
    <w:rsid w:val="00224F0D"/>
    <w:rsid w:val="00225C14"/>
    <w:rsid w:val="00226EAF"/>
    <w:rsid w:val="00230C5F"/>
    <w:rsid w:val="002325BB"/>
    <w:rsid w:val="002337CE"/>
    <w:rsid w:val="00233B33"/>
    <w:rsid w:val="002350A7"/>
    <w:rsid w:val="0023639B"/>
    <w:rsid w:val="00236689"/>
    <w:rsid w:val="00236FAB"/>
    <w:rsid w:val="002370D0"/>
    <w:rsid w:val="002401FE"/>
    <w:rsid w:val="00241176"/>
    <w:rsid w:val="002413F2"/>
    <w:rsid w:val="0024144E"/>
    <w:rsid w:val="00241A6F"/>
    <w:rsid w:val="00241AB7"/>
    <w:rsid w:val="00242046"/>
    <w:rsid w:val="00243894"/>
    <w:rsid w:val="002448D1"/>
    <w:rsid w:val="0024494F"/>
    <w:rsid w:val="00244ADA"/>
    <w:rsid w:val="00244C38"/>
    <w:rsid w:val="0024536E"/>
    <w:rsid w:val="002457A1"/>
    <w:rsid w:val="002457F7"/>
    <w:rsid w:val="00246E06"/>
    <w:rsid w:val="00247A56"/>
    <w:rsid w:val="0025004B"/>
    <w:rsid w:val="0025021F"/>
    <w:rsid w:val="0025099F"/>
    <w:rsid w:val="00250CEB"/>
    <w:rsid w:val="00250E53"/>
    <w:rsid w:val="00250FE3"/>
    <w:rsid w:val="002510D4"/>
    <w:rsid w:val="00251A55"/>
    <w:rsid w:val="00252C73"/>
    <w:rsid w:val="00252D13"/>
    <w:rsid w:val="002536CC"/>
    <w:rsid w:val="00254DF6"/>
    <w:rsid w:val="00255461"/>
    <w:rsid w:val="00255968"/>
    <w:rsid w:val="00256B3C"/>
    <w:rsid w:val="00256C31"/>
    <w:rsid w:val="002600D0"/>
    <w:rsid w:val="00260637"/>
    <w:rsid w:val="0026177C"/>
    <w:rsid w:val="00261B91"/>
    <w:rsid w:val="00261B9F"/>
    <w:rsid w:val="0026295E"/>
    <w:rsid w:val="00263830"/>
    <w:rsid w:val="0026562E"/>
    <w:rsid w:val="0026669E"/>
    <w:rsid w:val="00266755"/>
    <w:rsid w:val="00267AA7"/>
    <w:rsid w:val="00270A53"/>
    <w:rsid w:val="002710B7"/>
    <w:rsid w:val="0027151F"/>
    <w:rsid w:val="00272021"/>
    <w:rsid w:val="00272BFD"/>
    <w:rsid w:val="002734D8"/>
    <w:rsid w:val="002735B8"/>
    <w:rsid w:val="00273D0D"/>
    <w:rsid w:val="0027534A"/>
    <w:rsid w:val="002756E6"/>
    <w:rsid w:val="00275E6A"/>
    <w:rsid w:val="00276CB1"/>
    <w:rsid w:val="00280BD2"/>
    <w:rsid w:val="002828CB"/>
    <w:rsid w:val="00282C60"/>
    <w:rsid w:val="00282E3B"/>
    <w:rsid w:val="00282F48"/>
    <w:rsid w:val="00283784"/>
    <w:rsid w:val="00283F2B"/>
    <w:rsid w:val="00284DF9"/>
    <w:rsid w:val="00286368"/>
    <w:rsid w:val="002869AD"/>
    <w:rsid w:val="00287CAE"/>
    <w:rsid w:val="002909A1"/>
    <w:rsid w:val="00290D07"/>
    <w:rsid w:val="002917BC"/>
    <w:rsid w:val="00291E79"/>
    <w:rsid w:val="00291ECE"/>
    <w:rsid w:val="00292139"/>
    <w:rsid w:val="002934EC"/>
    <w:rsid w:val="002950AA"/>
    <w:rsid w:val="002959CD"/>
    <w:rsid w:val="00295D7B"/>
    <w:rsid w:val="002968D5"/>
    <w:rsid w:val="002A42A2"/>
    <w:rsid w:val="002A4C40"/>
    <w:rsid w:val="002A51E6"/>
    <w:rsid w:val="002A6343"/>
    <w:rsid w:val="002B1E46"/>
    <w:rsid w:val="002B2A02"/>
    <w:rsid w:val="002B2AD0"/>
    <w:rsid w:val="002B2AED"/>
    <w:rsid w:val="002B2FBD"/>
    <w:rsid w:val="002B3BC7"/>
    <w:rsid w:val="002B3E53"/>
    <w:rsid w:val="002B4CD9"/>
    <w:rsid w:val="002B4D8E"/>
    <w:rsid w:val="002B4E4D"/>
    <w:rsid w:val="002B55EC"/>
    <w:rsid w:val="002B6576"/>
    <w:rsid w:val="002B74C0"/>
    <w:rsid w:val="002B7882"/>
    <w:rsid w:val="002C0133"/>
    <w:rsid w:val="002C1301"/>
    <w:rsid w:val="002C2C69"/>
    <w:rsid w:val="002C4B0D"/>
    <w:rsid w:val="002C7E31"/>
    <w:rsid w:val="002D13F0"/>
    <w:rsid w:val="002D14B2"/>
    <w:rsid w:val="002D1D64"/>
    <w:rsid w:val="002D4EA6"/>
    <w:rsid w:val="002D4FD5"/>
    <w:rsid w:val="002D58FC"/>
    <w:rsid w:val="002D64E5"/>
    <w:rsid w:val="002D738B"/>
    <w:rsid w:val="002E0054"/>
    <w:rsid w:val="002E0078"/>
    <w:rsid w:val="002E04B2"/>
    <w:rsid w:val="002E1653"/>
    <w:rsid w:val="002E333E"/>
    <w:rsid w:val="002E34C9"/>
    <w:rsid w:val="002E3E46"/>
    <w:rsid w:val="002E4416"/>
    <w:rsid w:val="002E4496"/>
    <w:rsid w:val="002E4545"/>
    <w:rsid w:val="002E4FE7"/>
    <w:rsid w:val="002E7CAE"/>
    <w:rsid w:val="002F275D"/>
    <w:rsid w:val="002F40D1"/>
    <w:rsid w:val="002F4F8E"/>
    <w:rsid w:val="002F5A68"/>
    <w:rsid w:val="002F5B01"/>
    <w:rsid w:val="002F69AC"/>
    <w:rsid w:val="00300562"/>
    <w:rsid w:val="0030143D"/>
    <w:rsid w:val="00301E06"/>
    <w:rsid w:val="00302199"/>
    <w:rsid w:val="00302426"/>
    <w:rsid w:val="003025CC"/>
    <w:rsid w:val="00303144"/>
    <w:rsid w:val="0030434A"/>
    <w:rsid w:val="00304C12"/>
    <w:rsid w:val="003052F5"/>
    <w:rsid w:val="00306840"/>
    <w:rsid w:val="00310D86"/>
    <w:rsid w:val="003116EC"/>
    <w:rsid w:val="00313696"/>
    <w:rsid w:val="00313798"/>
    <w:rsid w:val="00314083"/>
    <w:rsid w:val="00314569"/>
    <w:rsid w:val="00314A01"/>
    <w:rsid w:val="003156E3"/>
    <w:rsid w:val="00316179"/>
    <w:rsid w:val="00317790"/>
    <w:rsid w:val="003218F8"/>
    <w:rsid w:val="00321E1B"/>
    <w:rsid w:val="00323038"/>
    <w:rsid w:val="0032304F"/>
    <w:rsid w:val="0032314B"/>
    <w:rsid w:val="00324872"/>
    <w:rsid w:val="00325807"/>
    <w:rsid w:val="00325C24"/>
    <w:rsid w:val="0032629B"/>
    <w:rsid w:val="0032664D"/>
    <w:rsid w:val="003268DC"/>
    <w:rsid w:val="00327DDE"/>
    <w:rsid w:val="00331163"/>
    <w:rsid w:val="00332EA3"/>
    <w:rsid w:val="0033392A"/>
    <w:rsid w:val="00334682"/>
    <w:rsid w:val="0033488A"/>
    <w:rsid w:val="00337627"/>
    <w:rsid w:val="00340CE9"/>
    <w:rsid w:val="00340E39"/>
    <w:rsid w:val="00341690"/>
    <w:rsid w:val="00341B63"/>
    <w:rsid w:val="00345D84"/>
    <w:rsid w:val="00345FA8"/>
    <w:rsid w:val="003460D4"/>
    <w:rsid w:val="00346CBE"/>
    <w:rsid w:val="00347102"/>
    <w:rsid w:val="003478AD"/>
    <w:rsid w:val="00347B3C"/>
    <w:rsid w:val="00350100"/>
    <w:rsid w:val="003508DE"/>
    <w:rsid w:val="00350EF3"/>
    <w:rsid w:val="0035192D"/>
    <w:rsid w:val="00351BC3"/>
    <w:rsid w:val="00351CCE"/>
    <w:rsid w:val="00354049"/>
    <w:rsid w:val="00356BD8"/>
    <w:rsid w:val="00356E63"/>
    <w:rsid w:val="0035742C"/>
    <w:rsid w:val="00360947"/>
    <w:rsid w:val="00361404"/>
    <w:rsid w:val="00361EB4"/>
    <w:rsid w:val="00362039"/>
    <w:rsid w:val="0036429A"/>
    <w:rsid w:val="0036508A"/>
    <w:rsid w:val="00365BCA"/>
    <w:rsid w:val="0036715C"/>
    <w:rsid w:val="00370E1F"/>
    <w:rsid w:val="00370EF9"/>
    <w:rsid w:val="00373375"/>
    <w:rsid w:val="0037395F"/>
    <w:rsid w:val="003739EC"/>
    <w:rsid w:val="0037522D"/>
    <w:rsid w:val="0037560D"/>
    <w:rsid w:val="003759C6"/>
    <w:rsid w:val="00375C5F"/>
    <w:rsid w:val="00376543"/>
    <w:rsid w:val="003770BA"/>
    <w:rsid w:val="00380AC9"/>
    <w:rsid w:val="003826AC"/>
    <w:rsid w:val="003826E7"/>
    <w:rsid w:val="00382C33"/>
    <w:rsid w:val="003832D7"/>
    <w:rsid w:val="00383377"/>
    <w:rsid w:val="00383731"/>
    <w:rsid w:val="00383BB0"/>
    <w:rsid w:val="00384153"/>
    <w:rsid w:val="003842EA"/>
    <w:rsid w:val="00386F18"/>
    <w:rsid w:val="003875DD"/>
    <w:rsid w:val="00387DC4"/>
    <w:rsid w:val="00390542"/>
    <w:rsid w:val="00390F54"/>
    <w:rsid w:val="0039124B"/>
    <w:rsid w:val="00393B10"/>
    <w:rsid w:val="003969BE"/>
    <w:rsid w:val="0039747C"/>
    <w:rsid w:val="00397948"/>
    <w:rsid w:val="003A10CF"/>
    <w:rsid w:val="003A1926"/>
    <w:rsid w:val="003A46A2"/>
    <w:rsid w:val="003A58DB"/>
    <w:rsid w:val="003A6183"/>
    <w:rsid w:val="003A6E3E"/>
    <w:rsid w:val="003A7E82"/>
    <w:rsid w:val="003B0498"/>
    <w:rsid w:val="003B0BF1"/>
    <w:rsid w:val="003B179B"/>
    <w:rsid w:val="003B2009"/>
    <w:rsid w:val="003B39BD"/>
    <w:rsid w:val="003B3BFB"/>
    <w:rsid w:val="003B3D58"/>
    <w:rsid w:val="003B4DAA"/>
    <w:rsid w:val="003B4EDD"/>
    <w:rsid w:val="003B549D"/>
    <w:rsid w:val="003B78A3"/>
    <w:rsid w:val="003B78B5"/>
    <w:rsid w:val="003C0FD9"/>
    <w:rsid w:val="003C1DD1"/>
    <w:rsid w:val="003C2526"/>
    <w:rsid w:val="003C2929"/>
    <w:rsid w:val="003C50E6"/>
    <w:rsid w:val="003C65B1"/>
    <w:rsid w:val="003C67C5"/>
    <w:rsid w:val="003C6B10"/>
    <w:rsid w:val="003C7F82"/>
    <w:rsid w:val="003D0893"/>
    <w:rsid w:val="003D09DF"/>
    <w:rsid w:val="003D0A3E"/>
    <w:rsid w:val="003D1022"/>
    <w:rsid w:val="003D10F4"/>
    <w:rsid w:val="003D1141"/>
    <w:rsid w:val="003D1429"/>
    <w:rsid w:val="003D1F2E"/>
    <w:rsid w:val="003D2162"/>
    <w:rsid w:val="003D243A"/>
    <w:rsid w:val="003D268F"/>
    <w:rsid w:val="003D2E81"/>
    <w:rsid w:val="003D31E6"/>
    <w:rsid w:val="003D4D69"/>
    <w:rsid w:val="003D4E40"/>
    <w:rsid w:val="003D53F2"/>
    <w:rsid w:val="003D5DB3"/>
    <w:rsid w:val="003D5F1B"/>
    <w:rsid w:val="003D608F"/>
    <w:rsid w:val="003D68F1"/>
    <w:rsid w:val="003D70D9"/>
    <w:rsid w:val="003D733C"/>
    <w:rsid w:val="003D7CB0"/>
    <w:rsid w:val="003E0A2D"/>
    <w:rsid w:val="003E2BD1"/>
    <w:rsid w:val="003E30B5"/>
    <w:rsid w:val="003E42E3"/>
    <w:rsid w:val="003E4AC2"/>
    <w:rsid w:val="003E5204"/>
    <w:rsid w:val="003E5966"/>
    <w:rsid w:val="003E6ED8"/>
    <w:rsid w:val="003E7A51"/>
    <w:rsid w:val="003F15C1"/>
    <w:rsid w:val="003F1D8F"/>
    <w:rsid w:val="003F28CD"/>
    <w:rsid w:val="003F3F1F"/>
    <w:rsid w:val="003F66DA"/>
    <w:rsid w:val="004004A8"/>
    <w:rsid w:val="0040120B"/>
    <w:rsid w:val="00401907"/>
    <w:rsid w:val="00402A22"/>
    <w:rsid w:val="00402AE5"/>
    <w:rsid w:val="00402F11"/>
    <w:rsid w:val="004031A0"/>
    <w:rsid w:val="00403EA5"/>
    <w:rsid w:val="0040416C"/>
    <w:rsid w:val="00410320"/>
    <w:rsid w:val="00411A2C"/>
    <w:rsid w:val="004124D1"/>
    <w:rsid w:val="004128CD"/>
    <w:rsid w:val="00413FFC"/>
    <w:rsid w:val="0041538D"/>
    <w:rsid w:val="00415B56"/>
    <w:rsid w:val="00416BA6"/>
    <w:rsid w:val="00417331"/>
    <w:rsid w:val="00417A53"/>
    <w:rsid w:val="00420F81"/>
    <w:rsid w:val="004243E3"/>
    <w:rsid w:val="00430621"/>
    <w:rsid w:val="004309E7"/>
    <w:rsid w:val="00431156"/>
    <w:rsid w:val="00431A3D"/>
    <w:rsid w:val="00434B32"/>
    <w:rsid w:val="00437AD1"/>
    <w:rsid w:val="00437C2E"/>
    <w:rsid w:val="00440298"/>
    <w:rsid w:val="00440522"/>
    <w:rsid w:val="00440C08"/>
    <w:rsid w:val="004411AC"/>
    <w:rsid w:val="00442CD6"/>
    <w:rsid w:val="004439BF"/>
    <w:rsid w:val="00443CA7"/>
    <w:rsid w:val="0044679F"/>
    <w:rsid w:val="004468F6"/>
    <w:rsid w:val="00447644"/>
    <w:rsid w:val="004477B3"/>
    <w:rsid w:val="004513EE"/>
    <w:rsid w:val="004529EE"/>
    <w:rsid w:val="00452E9D"/>
    <w:rsid w:val="00454E5C"/>
    <w:rsid w:val="00454EE1"/>
    <w:rsid w:val="00455EFD"/>
    <w:rsid w:val="00456D54"/>
    <w:rsid w:val="00456DF4"/>
    <w:rsid w:val="00460F5E"/>
    <w:rsid w:val="0046204F"/>
    <w:rsid w:val="0046207B"/>
    <w:rsid w:val="00462CB8"/>
    <w:rsid w:val="004638E1"/>
    <w:rsid w:val="004644F8"/>
    <w:rsid w:val="0046478D"/>
    <w:rsid w:val="00465D47"/>
    <w:rsid w:val="004671EE"/>
    <w:rsid w:val="004718A2"/>
    <w:rsid w:val="0047192F"/>
    <w:rsid w:val="00471ED5"/>
    <w:rsid w:val="0047241F"/>
    <w:rsid w:val="00477112"/>
    <w:rsid w:val="0047730F"/>
    <w:rsid w:val="00480604"/>
    <w:rsid w:val="00480C2A"/>
    <w:rsid w:val="004812B9"/>
    <w:rsid w:val="004819BF"/>
    <w:rsid w:val="00482122"/>
    <w:rsid w:val="00484CF0"/>
    <w:rsid w:val="004853E0"/>
    <w:rsid w:val="00486B77"/>
    <w:rsid w:val="004877B4"/>
    <w:rsid w:val="00490C3B"/>
    <w:rsid w:val="00491B34"/>
    <w:rsid w:val="0049219C"/>
    <w:rsid w:val="00492230"/>
    <w:rsid w:val="00492A73"/>
    <w:rsid w:val="00492DBF"/>
    <w:rsid w:val="00492E2F"/>
    <w:rsid w:val="00496DC6"/>
    <w:rsid w:val="00497008"/>
    <w:rsid w:val="004971A7"/>
    <w:rsid w:val="00497FBC"/>
    <w:rsid w:val="004A21F5"/>
    <w:rsid w:val="004A2882"/>
    <w:rsid w:val="004A2FD8"/>
    <w:rsid w:val="004A408F"/>
    <w:rsid w:val="004A459D"/>
    <w:rsid w:val="004A46F5"/>
    <w:rsid w:val="004A5C85"/>
    <w:rsid w:val="004A611F"/>
    <w:rsid w:val="004A624C"/>
    <w:rsid w:val="004A64D1"/>
    <w:rsid w:val="004A666D"/>
    <w:rsid w:val="004A72A0"/>
    <w:rsid w:val="004A7A50"/>
    <w:rsid w:val="004B0924"/>
    <w:rsid w:val="004B16E5"/>
    <w:rsid w:val="004B2109"/>
    <w:rsid w:val="004B257F"/>
    <w:rsid w:val="004B2F95"/>
    <w:rsid w:val="004B5499"/>
    <w:rsid w:val="004B5531"/>
    <w:rsid w:val="004B71D8"/>
    <w:rsid w:val="004B79FC"/>
    <w:rsid w:val="004C0131"/>
    <w:rsid w:val="004C08DF"/>
    <w:rsid w:val="004C08F5"/>
    <w:rsid w:val="004C147B"/>
    <w:rsid w:val="004C2F68"/>
    <w:rsid w:val="004C54C9"/>
    <w:rsid w:val="004C5E77"/>
    <w:rsid w:val="004C6569"/>
    <w:rsid w:val="004C77F8"/>
    <w:rsid w:val="004C7978"/>
    <w:rsid w:val="004D0BAF"/>
    <w:rsid w:val="004D176C"/>
    <w:rsid w:val="004D1A72"/>
    <w:rsid w:val="004D2016"/>
    <w:rsid w:val="004D24F9"/>
    <w:rsid w:val="004D3556"/>
    <w:rsid w:val="004D3B18"/>
    <w:rsid w:val="004D3C44"/>
    <w:rsid w:val="004D40A1"/>
    <w:rsid w:val="004D58F1"/>
    <w:rsid w:val="004D5A66"/>
    <w:rsid w:val="004D5F90"/>
    <w:rsid w:val="004D75E1"/>
    <w:rsid w:val="004E0444"/>
    <w:rsid w:val="004E2D48"/>
    <w:rsid w:val="004E345D"/>
    <w:rsid w:val="004E3B67"/>
    <w:rsid w:val="004E4B7E"/>
    <w:rsid w:val="004E558F"/>
    <w:rsid w:val="004E70DA"/>
    <w:rsid w:val="004F00DD"/>
    <w:rsid w:val="004F0D00"/>
    <w:rsid w:val="004F0FFC"/>
    <w:rsid w:val="004F18AE"/>
    <w:rsid w:val="004F1D4F"/>
    <w:rsid w:val="004F1FFF"/>
    <w:rsid w:val="004F25F9"/>
    <w:rsid w:val="004F2E33"/>
    <w:rsid w:val="004F3C31"/>
    <w:rsid w:val="004F4401"/>
    <w:rsid w:val="004F4A5A"/>
    <w:rsid w:val="004F56B0"/>
    <w:rsid w:val="004F688B"/>
    <w:rsid w:val="004F68EA"/>
    <w:rsid w:val="004F75A7"/>
    <w:rsid w:val="004F75DA"/>
    <w:rsid w:val="005002E6"/>
    <w:rsid w:val="005012F6"/>
    <w:rsid w:val="005019BA"/>
    <w:rsid w:val="00501C39"/>
    <w:rsid w:val="0050454A"/>
    <w:rsid w:val="0050488E"/>
    <w:rsid w:val="00505BE2"/>
    <w:rsid w:val="005061BE"/>
    <w:rsid w:val="005067E8"/>
    <w:rsid w:val="00507310"/>
    <w:rsid w:val="00507BF3"/>
    <w:rsid w:val="005112D7"/>
    <w:rsid w:val="00511767"/>
    <w:rsid w:val="0051212E"/>
    <w:rsid w:val="00512F28"/>
    <w:rsid w:val="005133DC"/>
    <w:rsid w:val="00513C46"/>
    <w:rsid w:val="00513EFF"/>
    <w:rsid w:val="0051494E"/>
    <w:rsid w:val="00515C2C"/>
    <w:rsid w:val="0051792D"/>
    <w:rsid w:val="0052046B"/>
    <w:rsid w:val="005207D2"/>
    <w:rsid w:val="00521917"/>
    <w:rsid w:val="00523AF4"/>
    <w:rsid w:val="00524546"/>
    <w:rsid w:val="00525B84"/>
    <w:rsid w:val="005274B8"/>
    <w:rsid w:val="005279B1"/>
    <w:rsid w:val="00527FDF"/>
    <w:rsid w:val="005304B7"/>
    <w:rsid w:val="00530AB0"/>
    <w:rsid w:val="00530EF2"/>
    <w:rsid w:val="00530F59"/>
    <w:rsid w:val="00531571"/>
    <w:rsid w:val="00531F50"/>
    <w:rsid w:val="005321B0"/>
    <w:rsid w:val="00532419"/>
    <w:rsid w:val="005328A9"/>
    <w:rsid w:val="00532CE4"/>
    <w:rsid w:val="00532F77"/>
    <w:rsid w:val="00532FD8"/>
    <w:rsid w:val="00534247"/>
    <w:rsid w:val="005345EE"/>
    <w:rsid w:val="00535502"/>
    <w:rsid w:val="0053551B"/>
    <w:rsid w:val="00535F28"/>
    <w:rsid w:val="005367DF"/>
    <w:rsid w:val="00537D20"/>
    <w:rsid w:val="00537E7F"/>
    <w:rsid w:val="0054015F"/>
    <w:rsid w:val="00540177"/>
    <w:rsid w:val="005407B6"/>
    <w:rsid w:val="00540C0C"/>
    <w:rsid w:val="00541230"/>
    <w:rsid w:val="005413A8"/>
    <w:rsid w:val="005425B5"/>
    <w:rsid w:val="00542C9D"/>
    <w:rsid w:val="005441DE"/>
    <w:rsid w:val="005444F8"/>
    <w:rsid w:val="00544553"/>
    <w:rsid w:val="00545B0E"/>
    <w:rsid w:val="0054600D"/>
    <w:rsid w:val="00546821"/>
    <w:rsid w:val="005475B6"/>
    <w:rsid w:val="005500AA"/>
    <w:rsid w:val="00550318"/>
    <w:rsid w:val="0055173E"/>
    <w:rsid w:val="00551979"/>
    <w:rsid w:val="00551C82"/>
    <w:rsid w:val="00551E7A"/>
    <w:rsid w:val="00552161"/>
    <w:rsid w:val="00552712"/>
    <w:rsid w:val="00553603"/>
    <w:rsid w:val="00556E1B"/>
    <w:rsid w:val="005571B3"/>
    <w:rsid w:val="005613C6"/>
    <w:rsid w:val="00563843"/>
    <w:rsid w:val="00563A65"/>
    <w:rsid w:val="00564F2D"/>
    <w:rsid w:val="0056533F"/>
    <w:rsid w:val="00566A7D"/>
    <w:rsid w:val="00566C96"/>
    <w:rsid w:val="00566F91"/>
    <w:rsid w:val="00567138"/>
    <w:rsid w:val="00567626"/>
    <w:rsid w:val="00567941"/>
    <w:rsid w:val="00567D57"/>
    <w:rsid w:val="00571E72"/>
    <w:rsid w:val="0057312F"/>
    <w:rsid w:val="00573461"/>
    <w:rsid w:val="00573D3B"/>
    <w:rsid w:val="00573E8D"/>
    <w:rsid w:val="005744D9"/>
    <w:rsid w:val="005749C5"/>
    <w:rsid w:val="00575380"/>
    <w:rsid w:val="005755D8"/>
    <w:rsid w:val="005769F3"/>
    <w:rsid w:val="005776F6"/>
    <w:rsid w:val="0057795A"/>
    <w:rsid w:val="00577ADE"/>
    <w:rsid w:val="005806DA"/>
    <w:rsid w:val="00581242"/>
    <w:rsid w:val="00582970"/>
    <w:rsid w:val="00582C11"/>
    <w:rsid w:val="00584C6F"/>
    <w:rsid w:val="00587165"/>
    <w:rsid w:val="00592D3E"/>
    <w:rsid w:val="00592DD1"/>
    <w:rsid w:val="00595873"/>
    <w:rsid w:val="00595EBD"/>
    <w:rsid w:val="005972F9"/>
    <w:rsid w:val="005974E8"/>
    <w:rsid w:val="005A020A"/>
    <w:rsid w:val="005A0A77"/>
    <w:rsid w:val="005A117D"/>
    <w:rsid w:val="005A1F9A"/>
    <w:rsid w:val="005A6CEB"/>
    <w:rsid w:val="005A7585"/>
    <w:rsid w:val="005B036A"/>
    <w:rsid w:val="005B0F90"/>
    <w:rsid w:val="005B1867"/>
    <w:rsid w:val="005B1DF2"/>
    <w:rsid w:val="005B2FF7"/>
    <w:rsid w:val="005B4594"/>
    <w:rsid w:val="005B51B8"/>
    <w:rsid w:val="005B612D"/>
    <w:rsid w:val="005B7A44"/>
    <w:rsid w:val="005B7EB8"/>
    <w:rsid w:val="005C07C1"/>
    <w:rsid w:val="005C0F8C"/>
    <w:rsid w:val="005C1EFD"/>
    <w:rsid w:val="005C2FC6"/>
    <w:rsid w:val="005C31D4"/>
    <w:rsid w:val="005C6CF5"/>
    <w:rsid w:val="005C72E9"/>
    <w:rsid w:val="005C7694"/>
    <w:rsid w:val="005C7C72"/>
    <w:rsid w:val="005D2329"/>
    <w:rsid w:val="005D2550"/>
    <w:rsid w:val="005D3754"/>
    <w:rsid w:val="005D4A62"/>
    <w:rsid w:val="005D7862"/>
    <w:rsid w:val="005D7882"/>
    <w:rsid w:val="005D7F82"/>
    <w:rsid w:val="005E01F9"/>
    <w:rsid w:val="005E1FBB"/>
    <w:rsid w:val="005E284F"/>
    <w:rsid w:val="005E2B6B"/>
    <w:rsid w:val="005E39A2"/>
    <w:rsid w:val="005E45F3"/>
    <w:rsid w:val="005E48A9"/>
    <w:rsid w:val="005E5C6A"/>
    <w:rsid w:val="005E5FD3"/>
    <w:rsid w:val="005E6509"/>
    <w:rsid w:val="005E77ED"/>
    <w:rsid w:val="005F0035"/>
    <w:rsid w:val="005F03A1"/>
    <w:rsid w:val="005F03EA"/>
    <w:rsid w:val="005F0C1D"/>
    <w:rsid w:val="005F2548"/>
    <w:rsid w:val="005F4166"/>
    <w:rsid w:val="005F4AA9"/>
    <w:rsid w:val="005F5CF8"/>
    <w:rsid w:val="005F7695"/>
    <w:rsid w:val="00600422"/>
    <w:rsid w:val="00601C01"/>
    <w:rsid w:val="00603224"/>
    <w:rsid w:val="00603A40"/>
    <w:rsid w:val="00604289"/>
    <w:rsid w:val="00604AD3"/>
    <w:rsid w:val="00604B6E"/>
    <w:rsid w:val="00604CF8"/>
    <w:rsid w:val="00605872"/>
    <w:rsid w:val="00605EE2"/>
    <w:rsid w:val="00607C56"/>
    <w:rsid w:val="00610273"/>
    <w:rsid w:val="00610876"/>
    <w:rsid w:val="00610FB9"/>
    <w:rsid w:val="00611382"/>
    <w:rsid w:val="006128EB"/>
    <w:rsid w:val="00612E9F"/>
    <w:rsid w:val="00613361"/>
    <w:rsid w:val="00613900"/>
    <w:rsid w:val="0061473A"/>
    <w:rsid w:val="00614B48"/>
    <w:rsid w:val="00614D74"/>
    <w:rsid w:val="00615131"/>
    <w:rsid w:val="006161B9"/>
    <w:rsid w:val="00617A2A"/>
    <w:rsid w:val="00617AF8"/>
    <w:rsid w:val="006205F2"/>
    <w:rsid w:val="00620DE0"/>
    <w:rsid w:val="0062155B"/>
    <w:rsid w:val="006229DD"/>
    <w:rsid w:val="00622B87"/>
    <w:rsid w:val="006262D9"/>
    <w:rsid w:val="00626AC0"/>
    <w:rsid w:val="00627EE8"/>
    <w:rsid w:val="0063038E"/>
    <w:rsid w:val="00634817"/>
    <w:rsid w:val="0063598B"/>
    <w:rsid w:val="0063616A"/>
    <w:rsid w:val="006365B8"/>
    <w:rsid w:val="006369A7"/>
    <w:rsid w:val="006374E1"/>
    <w:rsid w:val="0064071B"/>
    <w:rsid w:val="00641016"/>
    <w:rsid w:val="006418A1"/>
    <w:rsid w:val="0064273C"/>
    <w:rsid w:val="006428E0"/>
    <w:rsid w:val="00642E87"/>
    <w:rsid w:val="00643FC0"/>
    <w:rsid w:val="006440D4"/>
    <w:rsid w:val="00644326"/>
    <w:rsid w:val="00644CD2"/>
    <w:rsid w:val="006474DC"/>
    <w:rsid w:val="00647D2B"/>
    <w:rsid w:val="00650869"/>
    <w:rsid w:val="00650A6A"/>
    <w:rsid w:val="00651080"/>
    <w:rsid w:val="006526CB"/>
    <w:rsid w:val="00652DA4"/>
    <w:rsid w:val="00653825"/>
    <w:rsid w:val="00653ADE"/>
    <w:rsid w:val="006543AD"/>
    <w:rsid w:val="00654F2D"/>
    <w:rsid w:val="0065609C"/>
    <w:rsid w:val="00656D9A"/>
    <w:rsid w:val="00657894"/>
    <w:rsid w:val="006613E5"/>
    <w:rsid w:val="006627E7"/>
    <w:rsid w:val="00662908"/>
    <w:rsid w:val="00663A82"/>
    <w:rsid w:val="00663FE9"/>
    <w:rsid w:val="00664289"/>
    <w:rsid w:val="00665302"/>
    <w:rsid w:val="006662AF"/>
    <w:rsid w:val="006676BD"/>
    <w:rsid w:val="0067055E"/>
    <w:rsid w:val="00670A0B"/>
    <w:rsid w:val="00672213"/>
    <w:rsid w:val="0067240B"/>
    <w:rsid w:val="0067326C"/>
    <w:rsid w:val="006741E7"/>
    <w:rsid w:val="006745D3"/>
    <w:rsid w:val="006746CE"/>
    <w:rsid w:val="0067519C"/>
    <w:rsid w:val="00675534"/>
    <w:rsid w:val="00676DBA"/>
    <w:rsid w:val="0067765D"/>
    <w:rsid w:val="00677CD7"/>
    <w:rsid w:val="00677E86"/>
    <w:rsid w:val="00680520"/>
    <w:rsid w:val="00681848"/>
    <w:rsid w:val="00681DB4"/>
    <w:rsid w:val="00681E59"/>
    <w:rsid w:val="00682379"/>
    <w:rsid w:val="00683AA6"/>
    <w:rsid w:val="0068445B"/>
    <w:rsid w:val="00685339"/>
    <w:rsid w:val="00687091"/>
    <w:rsid w:val="0068717F"/>
    <w:rsid w:val="00687555"/>
    <w:rsid w:val="00687597"/>
    <w:rsid w:val="00690A1E"/>
    <w:rsid w:val="0069798E"/>
    <w:rsid w:val="006A057B"/>
    <w:rsid w:val="006A1180"/>
    <w:rsid w:val="006A163D"/>
    <w:rsid w:val="006A2830"/>
    <w:rsid w:val="006A3B7B"/>
    <w:rsid w:val="006A5169"/>
    <w:rsid w:val="006A7A69"/>
    <w:rsid w:val="006B0290"/>
    <w:rsid w:val="006B17FA"/>
    <w:rsid w:val="006B19A7"/>
    <w:rsid w:val="006B2C9C"/>
    <w:rsid w:val="006B30A6"/>
    <w:rsid w:val="006B58E9"/>
    <w:rsid w:val="006B5B27"/>
    <w:rsid w:val="006B6162"/>
    <w:rsid w:val="006B7DCA"/>
    <w:rsid w:val="006C0960"/>
    <w:rsid w:val="006C09EB"/>
    <w:rsid w:val="006C15B3"/>
    <w:rsid w:val="006C4275"/>
    <w:rsid w:val="006C5CA1"/>
    <w:rsid w:val="006C6AA5"/>
    <w:rsid w:val="006C6CFB"/>
    <w:rsid w:val="006C7C86"/>
    <w:rsid w:val="006D0D3A"/>
    <w:rsid w:val="006D1E95"/>
    <w:rsid w:val="006D3C10"/>
    <w:rsid w:val="006D46E1"/>
    <w:rsid w:val="006D4C6C"/>
    <w:rsid w:val="006D5E69"/>
    <w:rsid w:val="006D61F7"/>
    <w:rsid w:val="006D62BE"/>
    <w:rsid w:val="006D7B77"/>
    <w:rsid w:val="006E0E99"/>
    <w:rsid w:val="006E2B08"/>
    <w:rsid w:val="006E2E91"/>
    <w:rsid w:val="006E5217"/>
    <w:rsid w:val="006E67A1"/>
    <w:rsid w:val="006E78A4"/>
    <w:rsid w:val="006F06B0"/>
    <w:rsid w:val="006F0C9A"/>
    <w:rsid w:val="006F2208"/>
    <w:rsid w:val="006F2210"/>
    <w:rsid w:val="006F2AAC"/>
    <w:rsid w:val="006F302C"/>
    <w:rsid w:val="006F328F"/>
    <w:rsid w:val="006F3748"/>
    <w:rsid w:val="006F4490"/>
    <w:rsid w:val="006F44D1"/>
    <w:rsid w:val="006F5644"/>
    <w:rsid w:val="00700766"/>
    <w:rsid w:val="00700BEE"/>
    <w:rsid w:val="00702144"/>
    <w:rsid w:val="00702277"/>
    <w:rsid w:val="00702539"/>
    <w:rsid w:val="00703146"/>
    <w:rsid w:val="00703741"/>
    <w:rsid w:val="00703E05"/>
    <w:rsid w:val="0070447D"/>
    <w:rsid w:val="007048C0"/>
    <w:rsid w:val="0070547A"/>
    <w:rsid w:val="00705FF3"/>
    <w:rsid w:val="007079AD"/>
    <w:rsid w:val="00707D47"/>
    <w:rsid w:val="00707F49"/>
    <w:rsid w:val="0071066D"/>
    <w:rsid w:val="007106F6"/>
    <w:rsid w:val="00710793"/>
    <w:rsid w:val="00711816"/>
    <w:rsid w:val="0071301F"/>
    <w:rsid w:val="007148A3"/>
    <w:rsid w:val="00715F04"/>
    <w:rsid w:val="00721BC4"/>
    <w:rsid w:val="00722F29"/>
    <w:rsid w:val="00723EFF"/>
    <w:rsid w:val="00724E2F"/>
    <w:rsid w:val="0072501D"/>
    <w:rsid w:val="00725AD4"/>
    <w:rsid w:val="00726056"/>
    <w:rsid w:val="00730673"/>
    <w:rsid w:val="007309B3"/>
    <w:rsid w:val="007342AE"/>
    <w:rsid w:val="007346D8"/>
    <w:rsid w:val="00735A1C"/>
    <w:rsid w:val="0073658A"/>
    <w:rsid w:val="00736B5B"/>
    <w:rsid w:val="00737346"/>
    <w:rsid w:val="0073744B"/>
    <w:rsid w:val="00737CAE"/>
    <w:rsid w:val="00737CC9"/>
    <w:rsid w:val="007407E1"/>
    <w:rsid w:val="00741E49"/>
    <w:rsid w:val="00743A58"/>
    <w:rsid w:val="00743B4C"/>
    <w:rsid w:val="00744FD6"/>
    <w:rsid w:val="0074513D"/>
    <w:rsid w:val="00746C48"/>
    <w:rsid w:val="00746DE7"/>
    <w:rsid w:val="00747BD0"/>
    <w:rsid w:val="00750A6B"/>
    <w:rsid w:val="007518E1"/>
    <w:rsid w:val="00751AF1"/>
    <w:rsid w:val="007527BA"/>
    <w:rsid w:val="007536FC"/>
    <w:rsid w:val="007540C6"/>
    <w:rsid w:val="0075442C"/>
    <w:rsid w:val="00754614"/>
    <w:rsid w:val="0075464C"/>
    <w:rsid w:val="007551B2"/>
    <w:rsid w:val="00755D3E"/>
    <w:rsid w:val="00755D8E"/>
    <w:rsid w:val="00757913"/>
    <w:rsid w:val="00760F21"/>
    <w:rsid w:val="007616BF"/>
    <w:rsid w:val="0076279C"/>
    <w:rsid w:val="007633B4"/>
    <w:rsid w:val="00763F3A"/>
    <w:rsid w:val="007649DF"/>
    <w:rsid w:val="007667CF"/>
    <w:rsid w:val="00766F79"/>
    <w:rsid w:val="00767E2B"/>
    <w:rsid w:val="0077009C"/>
    <w:rsid w:val="00770982"/>
    <w:rsid w:val="00770FA4"/>
    <w:rsid w:val="00771694"/>
    <w:rsid w:val="007739A0"/>
    <w:rsid w:val="00773E44"/>
    <w:rsid w:val="00774181"/>
    <w:rsid w:val="00774609"/>
    <w:rsid w:val="007747A9"/>
    <w:rsid w:val="00777662"/>
    <w:rsid w:val="00780845"/>
    <w:rsid w:val="0078121C"/>
    <w:rsid w:val="00782FE5"/>
    <w:rsid w:val="00784918"/>
    <w:rsid w:val="007860C3"/>
    <w:rsid w:val="007865EC"/>
    <w:rsid w:val="00786CBC"/>
    <w:rsid w:val="0078798C"/>
    <w:rsid w:val="00787BC8"/>
    <w:rsid w:val="00790949"/>
    <w:rsid w:val="00790AE5"/>
    <w:rsid w:val="0079153A"/>
    <w:rsid w:val="00791D67"/>
    <w:rsid w:val="00792B1F"/>
    <w:rsid w:val="0079313F"/>
    <w:rsid w:val="00793740"/>
    <w:rsid w:val="00794139"/>
    <w:rsid w:val="007941AD"/>
    <w:rsid w:val="0079474E"/>
    <w:rsid w:val="007961A6"/>
    <w:rsid w:val="007A0D3B"/>
    <w:rsid w:val="007A0EB5"/>
    <w:rsid w:val="007A10C3"/>
    <w:rsid w:val="007A1AF0"/>
    <w:rsid w:val="007A20F0"/>
    <w:rsid w:val="007A2B98"/>
    <w:rsid w:val="007A2FAE"/>
    <w:rsid w:val="007A307B"/>
    <w:rsid w:val="007A379F"/>
    <w:rsid w:val="007A39A3"/>
    <w:rsid w:val="007A4D06"/>
    <w:rsid w:val="007A640D"/>
    <w:rsid w:val="007A6E8E"/>
    <w:rsid w:val="007A7500"/>
    <w:rsid w:val="007B21ED"/>
    <w:rsid w:val="007B306A"/>
    <w:rsid w:val="007B352C"/>
    <w:rsid w:val="007B414F"/>
    <w:rsid w:val="007B5B86"/>
    <w:rsid w:val="007B785E"/>
    <w:rsid w:val="007B78F3"/>
    <w:rsid w:val="007C00F6"/>
    <w:rsid w:val="007C0466"/>
    <w:rsid w:val="007C06B4"/>
    <w:rsid w:val="007C07EF"/>
    <w:rsid w:val="007C10FB"/>
    <w:rsid w:val="007C159E"/>
    <w:rsid w:val="007C1ADC"/>
    <w:rsid w:val="007C2246"/>
    <w:rsid w:val="007C2BB5"/>
    <w:rsid w:val="007C307D"/>
    <w:rsid w:val="007C4A12"/>
    <w:rsid w:val="007C5BE9"/>
    <w:rsid w:val="007C6214"/>
    <w:rsid w:val="007C6B23"/>
    <w:rsid w:val="007C70A7"/>
    <w:rsid w:val="007D14C9"/>
    <w:rsid w:val="007D2362"/>
    <w:rsid w:val="007D2A64"/>
    <w:rsid w:val="007D2C39"/>
    <w:rsid w:val="007D2E03"/>
    <w:rsid w:val="007D31B5"/>
    <w:rsid w:val="007D4772"/>
    <w:rsid w:val="007D76A9"/>
    <w:rsid w:val="007D7ED7"/>
    <w:rsid w:val="007E080B"/>
    <w:rsid w:val="007E0A4B"/>
    <w:rsid w:val="007E0BFD"/>
    <w:rsid w:val="007E1985"/>
    <w:rsid w:val="007E1F7D"/>
    <w:rsid w:val="007E56C3"/>
    <w:rsid w:val="007E617D"/>
    <w:rsid w:val="007E7A10"/>
    <w:rsid w:val="007F066C"/>
    <w:rsid w:val="007F19C2"/>
    <w:rsid w:val="007F38C8"/>
    <w:rsid w:val="007F38DB"/>
    <w:rsid w:val="007F4213"/>
    <w:rsid w:val="007F52F2"/>
    <w:rsid w:val="007F6043"/>
    <w:rsid w:val="007F7097"/>
    <w:rsid w:val="007F78B3"/>
    <w:rsid w:val="007F7A05"/>
    <w:rsid w:val="008005E5"/>
    <w:rsid w:val="0080093E"/>
    <w:rsid w:val="00800E90"/>
    <w:rsid w:val="00802026"/>
    <w:rsid w:val="00804845"/>
    <w:rsid w:val="00804964"/>
    <w:rsid w:val="008049B2"/>
    <w:rsid w:val="00805327"/>
    <w:rsid w:val="008058F2"/>
    <w:rsid w:val="00805E06"/>
    <w:rsid w:val="00806D80"/>
    <w:rsid w:val="00810352"/>
    <w:rsid w:val="00810992"/>
    <w:rsid w:val="0081167C"/>
    <w:rsid w:val="00813665"/>
    <w:rsid w:val="00813D00"/>
    <w:rsid w:val="00815C65"/>
    <w:rsid w:val="008167BE"/>
    <w:rsid w:val="00820397"/>
    <w:rsid w:val="008217C3"/>
    <w:rsid w:val="00821B21"/>
    <w:rsid w:val="008225FF"/>
    <w:rsid w:val="00824539"/>
    <w:rsid w:val="008269CC"/>
    <w:rsid w:val="00827997"/>
    <w:rsid w:val="00827E48"/>
    <w:rsid w:val="008301C8"/>
    <w:rsid w:val="00832087"/>
    <w:rsid w:val="00832BB5"/>
    <w:rsid w:val="00833437"/>
    <w:rsid w:val="00834F74"/>
    <w:rsid w:val="00834FA8"/>
    <w:rsid w:val="00837594"/>
    <w:rsid w:val="00840CD0"/>
    <w:rsid w:val="00841687"/>
    <w:rsid w:val="00841A7E"/>
    <w:rsid w:val="008420E3"/>
    <w:rsid w:val="00842257"/>
    <w:rsid w:val="008423A2"/>
    <w:rsid w:val="008425A8"/>
    <w:rsid w:val="00844677"/>
    <w:rsid w:val="00845509"/>
    <w:rsid w:val="00845ED4"/>
    <w:rsid w:val="00846BE5"/>
    <w:rsid w:val="00847305"/>
    <w:rsid w:val="00847DE6"/>
    <w:rsid w:val="0085058D"/>
    <w:rsid w:val="0085134D"/>
    <w:rsid w:val="00851795"/>
    <w:rsid w:val="00851911"/>
    <w:rsid w:val="00852B56"/>
    <w:rsid w:val="0085341B"/>
    <w:rsid w:val="008534ED"/>
    <w:rsid w:val="00853BF8"/>
    <w:rsid w:val="00857C77"/>
    <w:rsid w:val="0086099D"/>
    <w:rsid w:val="00860C74"/>
    <w:rsid w:val="008620C0"/>
    <w:rsid w:val="00863A84"/>
    <w:rsid w:val="00864C59"/>
    <w:rsid w:val="00865BC8"/>
    <w:rsid w:val="008674EE"/>
    <w:rsid w:val="00867C9F"/>
    <w:rsid w:val="00870653"/>
    <w:rsid w:val="0087065D"/>
    <w:rsid w:val="0087077E"/>
    <w:rsid w:val="008710A5"/>
    <w:rsid w:val="008710B3"/>
    <w:rsid w:val="00871167"/>
    <w:rsid w:val="008720AD"/>
    <w:rsid w:val="008728D1"/>
    <w:rsid w:val="008759A5"/>
    <w:rsid w:val="00877459"/>
    <w:rsid w:val="0087791C"/>
    <w:rsid w:val="00880337"/>
    <w:rsid w:val="00880B52"/>
    <w:rsid w:val="00880CB7"/>
    <w:rsid w:val="008814E0"/>
    <w:rsid w:val="008828F3"/>
    <w:rsid w:val="00883BCB"/>
    <w:rsid w:val="008841F0"/>
    <w:rsid w:val="008852B2"/>
    <w:rsid w:val="0088643D"/>
    <w:rsid w:val="00886629"/>
    <w:rsid w:val="008870A9"/>
    <w:rsid w:val="00887174"/>
    <w:rsid w:val="008876B0"/>
    <w:rsid w:val="00893115"/>
    <w:rsid w:val="00894288"/>
    <w:rsid w:val="00895BC7"/>
    <w:rsid w:val="00896021"/>
    <w:rsid w:val="00897708"/>
    <w:rsid w:val="0089773A"/>
    <w:rsid w:val="00897984"/>
    <w:rsid w:val="00897C14"/>
    <w:rsid w:val="008A0D1E"/>
    <w:rsid w:val="008A10F6"/>
    <w:rsid w:val="008A16B6"/>
    <w:rsid w:val="008A2042"/>
    <w:rsid w:val="008A2767"/>
    <w:rsid w:val="008A27DF"/>
    <w:rsid w:val="008A38A3"/>
    <w:rsid w:val="008A4704"/>
    <w:rsid w:val="008A73BF"/>
    <w:rsid w:val="008B0FA0"/>
    <w:rsid w:val="008B16B9"/>
    <w:rsid w:val="008B1BF1"/>
    <w:rsid w:val="008B2234"/>
    <w:rsid w:val="008B2BEE"/>
    <w:rsid w:val="008B2E8A"/>
    <w:rsid w:val="008B4F7F"/>
    <w:rsid w:val="008B5E9F"/>
    <w:rsid w:val="008B61A5"/>
    <w:rsid w:val="008B6A09"/>
    <w:rsid w:val="008B7165"/>
    <w:rsid w:val="008C038E"/>
    <w:rsid w:val="008C0AB5"/>
    <w:rsid w:val="008C0E90"/>
    <w:rsid w:val="008C27F4"/>
    <w:rsid w:val="008C2830"/>
    <w:rsid w:val="008C31FD"/>
    <w:rsid w:val="008C3C60"/>
    <w:rsid w:val="008C480F"/>
    <w:rsid w:val="008C4D9B"/>
    <w:rsid w:val="008C5F2B"/>
    <w:rsid w:val="008C6ECF"/>
    <w:rsid w:val="008C7927"/>
    <w:rsid w:val="008C7A08"/>
    <w:rsid w:val="008C7A11"/>
    <w:rsid w:val="008D0FE2"/>
    <w:rsid w:val="008D10D1"/>
    <w:rsid w:val="008D13BF"/>
    <w:rsid w:val="008D18B8"/>
    <w:rsid w:val="008D266E"/>
    <w:rsid w:val="008D462A"/>
    <w:rsid w:val="008D6CA1"/>
    <w:rsid w:val="008D7739"/>
    <w:rsid w:val="008E173F"/>
    <w:rsid w:val="008E1813"/>
    <w:rsid w:val="008E21CC"/>
    <w:rsid w:val="008E2E32"/>
    <w:rsid w:val="008E3909"/>
    <w:rsid w:val="008E41BD"/>
    <w:rsid w:val="008E5449"/>
    <w:rsid w:val="008E576E"/>
    <w:rsid w:val="008E5E08"/>
    <w:rsid w:val="008E6A62"/>
    <w:rsid w:val="008E6E4A"/>
    <w:rsid w:val="008E6E5E"/>
    <w:rsid w:val="008E704C"/>
    <w:rsid w:val="008E7273"/>
    <w:rsid w:val="008E7E19"/>
    <w:rsid w:val="008F0644"/>
    <w:rsid w:val="008F184C"/>
    <w:rsid w:val="008F2483"/>
    <w:rsid w:val="008F54CD"/>
    <w:rsid w:val="008F572C"/>
    <w:rsid w:val="008F5CFE"/>
    <w:rsid w:val="008F6ADA"/>
    <w:rsid w:val="008F793D"/>
    <w:rsid w:val="008F79B6"/>
    <w:rsid w:val="0090021B"/>
    <w:rsid w:val="00904D44"/>
    <w:rsid w:val="00904FAC"/>
    <w:rsid w:val="0090587C"/>
    <w:rsid w:val="009060F8"/>
    <w:rsid w:val="0090749C"/>
    <w:rsid w:val="009079B0"/>
    <w:rsid w:val="00907E09"/>
    <w:rsid w:val="00910E93"/>
    <w:rsid w:val="009127A6"/>
    <w:rsid w:val="00912D23"/>
    <w:rsid w:val="00913CA6"/>
    <w:rsid w:val="009145FE"/>
    <w:rsid w:val="00914A88"/>
    <w:rsid w:val="009151C2"/>
    <w:rsid w:val="00915E35"/>
    <w:rsid w:val="0091697D"/>
    <w:rsid w:val="00917107"/>
    <w:rsid w:val="00917265"/>
    <w:rsid w:val="0091794F"/>
    <w:rsid w:val="00920562"/>
    <w:rsid w:val="00920573"/>
    <w:rsid w:val="0092103E"/>
    <w:rsid w:val="00921882"/>
    <w:rsid w:val="0092190D"/>
    <w:rsid w:val="00922A49"/>
    <w:rsid w:val="0092360E"/>
    <w:rsid w:val="00925F28"/>
    <w:rsid w:val="00926861"/>
    <w:rsid w:val="0092771B"/>
    <w:rsid w:val="00930CC7"/>
    <w:rsid w:val="00930D62"/>
    <w:rsid w:val="00932083"/>
    <w:rsid w:val="00932955"/>
    <w:rsid w:val="009360E3"/>
    <w:rsid w:val="009364DC"/>
    <w:rsid w:val="0093704B"/>
    <w:rsid w:val="0094123D"/>
    <w:rsid w:val="0094139B"/>
    <w:rsid w:val="009414C9"/>
    <w:rsid w:val="0094188C"/>
    <w:rsid w:val="00942108"/>
    <w:rsid w:val="009432E3"/>
    <w:rsid w:val="0094393D"/>
    <w:rsid w:val="00943DF4"/>
    <w:rsid w:val="009441AD"/>
    <w:rsid w:val="009449BE"/>
    <w:rsid w:val="00944A3E"/>
    <w:rsid w:val="00944BBD"/>
    <w:rsid w:val="009459AB"/>
    <w:rsid w:val="0094688E"/>
    <w:rsid w:val="009531FD"/>
    <w:rsid w:val="00953336"/>
    <w:rsid w:val="0095391B"/>
    <w:rsid w:val="00953D66"/>
    <w:rsid w:val="00953F98"/>
    <w:rsid w:val="009545AD"/>
    <w:rsid w:val="00955CF3"/>
    <w:rsid w:val="00956152"/>
    <w:rsid w:val="0095707D"/>
    <w:rsid w:val="009570C6"/>
    <w:rsid w:val="0096221D"/>
    <w:rsid w:val="00962EA3"/>
    <w:rsid w:val="00963036"/>
    <w:rsid w:val="00963038"/>
    <w:rsid w:val="00963F8E"/>
    <w:rsid w:val="0096598F"/>
    <w:rsid w:val="00965EEA"/>
    <w:rsid w:val="00966258"/>
    <w:rsid w:val="00966799"/>
    <w:rsid w:val="009679B7"/>
    <w:rsid w:val="0097008D"/>
    <w:rsid w:val="009700F5"/>
    <w:rsid w:val="00972311"/>
    <w:rsid w:val="009727F7"/>
    <w:rsid w:val="00975980"/>
    <w:rsid w:val="00975DA5"/>
    <w:rsid w:val="009767B0"/>
    <w:rsid w:val="00976EAE"/>
    <w:rsid w:val="00981274"/>
    <w:rsid w:val="00981E52"/>
    <w:rsid w:val="009831A0"/>
    <w:rsid w:val="00983454"/>
    <w:rsid w:val="0098607A"/>
    <w:rsid w:val="00987A4E"/>
    <w:rsid w:val="00990378"/>
    <w:rsid w:val="00990BB1"/>
    <w:rsid w:val="009911EF"/>
    <w:rsid w:val="009912BF"/>
    <w:rsid w:val="00991C91"/>
    <w:rsid w:val="00991DA5"/>
    <w:rsid w:val="00993B22"/>
    <w:rsid w:val="00994DAB"/>
    <w:rsid w:val="0099639F"/>
    <w:rsid w:val="009965A4"/>
    <w:rsid w:val="00997362"/>
    <w:rsid w:val="009A2463"/>
    <w:rsid w:val="009A250D"/>
    <w:rsid w:val="009A6913"/>
    <w:rsid w:val="009A7A02"/>
    <w:rsid w:val="009B0B2F"/>
    <w:rsid w:val="009B0B63"/>
    <w:rsid w:val="009B10EE"/>
    <w:rsid w:val="009B1749"/>
    <w:rsid w:val="009B27FD"/>
    <w:rsid w:val="009B3216"/>
    <w:rsid w:val="009B44E8"/>
    <w:rsid w:val="009B4EA2"/>
    <w:rsid w:val="009C0C58"/>
    <w:rsid w:val="009C393D"/>
    <w:rsid w:val="009C3E03"/>
    <w:rsid w:val="009C47B2"/>
    <w:rsid w:val="009C6AA7"/>
    <w:rsid w:val="009C7AF3"/>
    <w:rsid w:val="009C7B12"/>
    <w:rsid w:val="009D094F"/>
    <w:rsid w:val="009D0CE6"/>
    <w:rsid w:val="009D117A"/>
    <w:rsid w:val="009D1DFA"/>
    <w:rsid w:val="009D1FF8"/>
    <w:rsid w:val="009D23EE"/>
    <w:rsid w:val="009D2AC9"/>
    <w:rsid w:val="009D3F69"/>
    <w:rsid w:val="009D475E"/>
    <w:rsid w:val="009D6C5E"/>
    <w:rsid w:val="009E1651"/>
    <w:rsid w:val="009E1827"/>
    <w:rsid w:val="009E22C8"/>
    <w:rsid w:val="009E364C"/>
    <w:rsid w:val="009E4924"/>
    <w:rsid w:val="009E5E06"/>
    <w:rsid w:val="009E7EE0"/>
    <w:rsid w:val="009E7F7D"/>
    <w:rsid w:val="009F0752"/>
    <w:rsid w:val="009F0D05"/>
    <w:rsid w:val="009F1B08"/>
    <w:rsid w:val="009F3DC4"/>
    <w:rsid w:val="009F41E2"/>
    <w:rsid w:val="009F4C40"/>
    <w:rsid w:val="009F5B78"/>
    <w:rsid w:val="009F6437"/>
    <w:rsid w:val="009F6D4C"/>
    <w:rsid w:val="00A004EE"/>
    <w:rsid w:val="00A0102C"/>
    <w:rsid w:val="00A015AC"/>
    <w:rsid w:val="00A0187C"/>
    <w:rsid w:val="00A01931"/>
    <w:rsid w:val="00A02888"/>
    <w:rsid w:val="00A02F27"/>
    <w:rsid w:val="00A03431"/>
    <w:rsid w:val="00A045FD"/>
    <w:rsid w:val="00A04DDB"/>
    <w:rsid w:val="00A06D01"/>
    <w:rsid w:val="00A10E5E"/>
    <w:rsid w:val="00A10F91"/>
    <w:rsid w:val="00A114F3"/>
    <w:rsid w:val="00A128FB"/>
    <w:rsid w:val="00A12D50"/>
    <w:rsid w:val="00A14475"/>
    <w:rsid w:val="00A16251"/>
    <w:rsid w:val="00A16711"/>
    <w:rsid w:val="00A1736D"/>
    <w:rsid w:val="00A17D11"/>
    <w:rsid w:val="00A20921"/>
    <w:rsid w:val="00A209FB"/>
    <w:rsid w:val="00A20CDA"/>
    <w:rsid w:val="00A226B7"/>
    <w:rsid w:val="00A23382"/>
    <w:rsid w:val="00A238CC"/>
    <w:rsid w:val="00A2412F"/>
    <w:rsid w:val="00A248EA"/>
    <w:rsid w:val="00A27FE4"/>
    <w:rsid w:val="00A30D6E"/>
    <w:rsid w:val="00A310EE"/>
    <w:rsid w:val="00A31349"/>
    <w:rsid w:val="00A32379"/>
    <w:rsid w:val="00A32CCB"/>
    <w:rsid w:val="00A3377A"/>
    <w:rsid w:val="00A33BD4"/>
    <w:rsid w:val="00A36A40"/>
    <w:rsid w:val="00A37045"/>
    <w:rsid w:val="00A375B5"/>
    <w:rsid w:val="00A406CD"/>
    <w:rsid w:val="00A41BD8"/>
    <w:rsid w:val="00A42B9B"/>
    <w:rsid w:val="00A43376"/>
    <w:rsid w:val="00A460A5"/>
    <w:rsid w:val="00A463B9"/>
    <w:rsid w:val="00A475C8"/>
    <w:rsid w:val="00A5104F"/>
    <w:rsid w:val="00A52AAB"/>
    <w:rsid w:val="00A545B0"/>
    <w:rsid w:val="00A54E57"/>
    <w:rsid w:val="00A55478"/>
    <w:rsid w:val="00A55EEF"/>
    <w:rsid w:val="00A55F95"/>
    <w:rsid w:val="00A560B1"/>
    <w:rsid w:val="00A573FC"/>
    <w:rsid w:val="00A57550"/>
    <w:rsid w:val="00A6004A"/>
    <w:rsid w:val="00A60192"/>
    <w:rsid w:val="00A60405"/>
    <w:rsid w:val="00A609B5"/>
    <w:rsid w:val="00A60DC8"/>
    <w:rsid w:val="00A6235F"/>
    <w:rsid w:val="00A62C60"/>
    <w:rsid w:val="00A653FE"/>
    <w:rsid w:val="00A65463"/>
    <w:rsid w:val="00A71F1D"/>
    <w:rsid w:val="00A72592"/>
    <w:rsid w:val="00A73D51"/>
    <w:rsid w:val="00A7517D"/>
    <w:rsid w:val="00A76A97"/>
    <w:rsid w:val="00A77AC4"/>
    <w:rsid w:val="00A77D33"/>
    <w:rsid w:val="00A77DCA"/>
    <w:rsid w:val="00A80E00"/>
    <w:rsid w:val="00A80FF2"/>
    <w:rsid w:val="00A827A5"/>
    <w:rsid w:val="00A8298C"/>
    <w:rsid w:val="00A83155"/>
    <w:rsid w:val="00A83638"/>
    <w:rsid w:val="00A84EEA"/>
    <w:rsid w:val="00A855DF"/>
    <w:rsid w:val="00A85A6C"/>
    <w:rsid w:val="00A86AEF"/>
    <w:rsid w:val="00A86E5C"/>
    <w:rsid w:val="00A8721A"/>
    <w:rsid w:val="00A873AD"/>
    <w:rsid w:val="00A906B1"/>
    <w:rsid w:val="00A90B51"/>
    <w:rsid w:val="00A914E0"/>
    <w:rsid w:val="00A91506"/>
    <w:rsid w:val="00A919AE"/>
    <w:rsid w:val="00A91FE6"/>
    <w:rsid w:val="00A92252"/>
    <w:rsid w:val="00A925DA"/>
    <w:rsid w:val="00A92FEF"/>
    <w:rsid w:val="00A93F61"/>
    <w:rsid w:val="00A9405C"/>
    <w:rsid w:val="00A94099"/>
    <w:rsid w:val="00A9469D"/>
    <w:rsid w:val="00A948E5"/>
    <w:rsid w:val="00A950E2"/>
    <w:rsid w:val="00A95491"/>
    <w:rsid w:val="00A954A9"/>
    <w:rsid w:val="00A95905"/>
    <w:rsid w:val="00A960EB"/>
    <w:rsid w:val="00A96188"/>
    <w:rsid w:val="00A965F5"/>
    <w:rsid w:val="00A96B4E"/>
    <w:rsid w:val="00A970A6"/>
    <w:rsid w:val="00AA0821"/>
    <w:rsid w:val="00AA2A9C"/>
    <w:rsid w:val="00AA3319"/>
    <w:rsid w:val="00AA4324"/>
    <w:rsid w:val="00AA5911"/>
    <w:rsid w:val="00AA7374"/>
    <w:rsid w:val="00AB2F62"/>
    <w:rsid w:val="00AB322E"/>
    <w:rsid w:val="00AB3545"/>
    <w:rsid w:val="00AB3604"/>
    <w:rsid w:val="00AB3D52"/>
    <w:rsid w:val="00AB5E02"/>
    <w:rsid w:val="00AB5E5F"/>
    <w:rsid w:val="00AB61D4"/>
    <w:rsid w:val="00AB6312"/>
    <w:rsid w:val="00AB715D"/>
    <w:rsid w:val="00AB7756"/>
    <w:rsid w:val="00AB7B7A"/>
    <w:rsid w:val="00AC016D"/>
    <w:rsid w:val="00AC030E"/>
    <w:rsid w:val="00AC115B"/>
    <w:rsid w:val="00AC1E15"/>
    <w:rsid w:val="00AC28ED"/>
    <w:rsid w:val="00AC34DB"/>
    <w:rsid w:val="00AC36D6"/>
    <w:rsid w:val="00AC42A4"/>
    <w:rsid w:val="00AC4AE5"/>
    <w:rsid w:val="00AC4E40"/>
    <w:rsid w:val="00AC513E"/>
    <w:rsid w:val="00AC658F"/>
    <w:rsid w:val="00AC705C"/>
    <w:rsid w:val="00AC7218"/>
    <w:rsid w:val="00AD345C"/>
    <w:rsid w:val="00AD3C97"/>
    <w:rsid w:val="00AD4218"/>
    <w:rsid w:val="00AD6266"/>
    <w:rsid w:val="00AD634C"/>
    <w:rsid w:val="00AD6829"/>
    <w:rsid w:val="00AD754C"/>
    <w:rsid w:val="00AE0113"/>
    <w:rsid w:val="00AE02D1"/>
    <w:rsid w:val="00AE04A1"/>
    <w:rsid w:val="00AE0B6C"/>
    <w:rsid w:val="00AE12ED"/>
    <w:rsid w:val="00AE1E68"/>
    <w:rsid w:val="00AE20F5"/>
    <w:rsid w:val="00AE4861"/>
    <w:rsid w:val="00AE4C2A"/>
    <w:rsid w:val="00AE4D84"/>
    <w:rsid w:val="00AE4F23"/>
    <w:rsid w:val="00AE551C"/>
    <w:rsid w:val="00AE5BD9"/>
    <w:rsid w:val="00AE63EF"/>
    <w:rsid w:val="00AE6C6E"/>
    <w:rsid w:val="00AE6CA6"/>
    <w:rsid w:val="00AE76B2"/>
    <w:rsid w:val="00AF179A"/>
    <w:rsid w:val="00AF18C7"/>
    <w:rsid w:val="00AF23DA"/>
    <w:rsid w:val="00AF2B33"/>
    <w:rsid w:val="00AF66A7"/>
    <w:rsid w:val="00AF7631"/>
    <w:rsid w:val="00B00900"/>
    <w:rsid w:val="00B00BA5"/>
    <w:rsid w:val="00B012D1"/>
    <w:rsid w:val="00B01AF6"/>
    <w:rsid w:val="00B02959"/>
    <w:rsid w:val="00B04DAE"/>
    <w:rsid w:val="00B05054"/>
    <w:rsid w:val="00B05FCA"/>
    <w:rsid w:val="00B07048"/>
    <w:rsid w:val="00B105E9"/>
    <w:rsid w:val="00B1142B"/>
    <w:rsid w:val="00B126B4"/>
    <w:rsid w:val="00B129A0"/>
    <w:rsid w:val="00B133F0"/>
    <w:rsid w:val="00B14EF9"/>
    <w:rsid w:val="00B15126"/>
    <w:rsid w:val="00B1520A"/>
    <w:rsid w:val="00B1538C"/>
    <w:rsid w:val="00B156E9"/>
    <w:rsid w:val="00B1587E"/>
    <w:rsid w:val="00B165E3"/>
    <w:rsid w:val="00B16848"/>
    <w:rsid w:val="00B16ADA"/>
    <w:rsid w:val="00B17D32"/>
    <w:rsid w:val="00B20494"/>
    <w:rsid w:val="00B20FE3"/>
    <w:rsid w:val="00B24C9F"/>
    <w:rsid w:val="00B24F91"/>
    <w:rsid w:val="00B25809"/>
    <w:rsid w:val="00B25A45"/>
    <w:rsid w:val="00B268B3"/>
    <w:rsid w:val="00B27374"/>
    <w:rsid w:val="00B3062B"/>
    <w:rsid w:val="00B31D26"/>
    <w:rsid w:val="00B34F84"/>
    <w:rsid w:val="00B3537A"/>
    <w:rsid w:val="00B3648A"/>
    <w:rsid w:val="00B36A50"/>
    <w:rsid w:val="00B36AD2"/>
    <w:rsid w:val="00B36CA5"/>
    <w:rsid w:val="00B3795A"/>
    <w:rsid w:val="00B37E1F"/>
    <w:rsid w:val="00B40D6E"/>
    <w:rsid w:val="00B41628"/>
    <w:rsid w:val="00B41BC7"/>
    <w:rsid w:val="00B421EA"/>
    <w:rsid w:val="00B42D7C"/>
    <w:rsid w:val="00B43744"/>
    <w:rsid w:val="00B43A55"/>
    <w:rsid w:val="00B43CDB"/>
    <w:rsid w:val="00B4446F"/>
    <w:rsid w:val="00B44B07"/>
    <w:rsid w:val="00B44DD8"/>
    <w:rsid w:val="00B45374"/>
    <w:rsid w:val="00B46362"/>
    <w:rsid w:val="00B504C4"/>
    <w:rsid w:val="00B51E9D"/>
    <w:rsid w:val="00B53246"/>
    <w:rsid w:val="00B551EB"/>
    <w:rsid w:val="00B5784A"/>
    <w:rsid w:val="00B57D1F"/>
    <w:rsid w:val="00B6045D"/>
    <w:rsid w:val="00B61862"/>
    <w:rsid w:val="00B61977"/>
    <w:rsid w:val="00B62FED"/>
    <w:rsid w:val="00B652BE"/>
    <w:rsid w:val="00B65B72"/>
    <w:rsid w:val="00B66041"/>
    <w:rsid w:val="00B6633C"/>
    <w:rsid w:val="00B667A1"/>
    <w:rsid w:val="00B67A90"/>
    <w:rsid w:val="00B72082"/>
    <w:rsid w:val="00B727E8"/>
    <w:rsid w:val="00B7284C"/>
    <w:rsid w:val="00B72ED9"/>
    <w:rsid w:val="00B75E31"/>
    <w:rsid w:val="00B7715D"/>
    <w:rsid w:val="00B77FEB"/>
    <w:rsid w:val="00B828CC"/>
    <w:rsid w:val="00B831B6"/>
    <w:rsid w:val="00B85043"/>
    <w:rsid w:val="00B87BF8"/>
    <w:rsid w:val="00B91125"/>
    <w:rsid w:val="00B91F08"/>
    <w:rsid w:val="00B92AD5"/>
    <w:rsid w:val="00B93F9D"/>
    <w:rsid w:val="00B93FA5"/>
    <w:rsid w:val="00B94C7B"/>
    <w:rsid w:val="00BA1ABA"/>
    <w:rsid w:val="00BA1BD2"/>
    <w:rsid w:val="00BA3E47"/>
    <w:rsid w:val="00BA5457"/>
    <w:rsid w:val="00BA579E"/>
    <w:rsid w:val="00BA5E00"/>
    <w:rsid w:val="00BB0BE2"/>
    <w:rsid w:val="00BB1073"/>
    <w:rsid w:val="00BB13BC"/>
    <w:rsid w:val="00BB13D9"/>
    <w:rsid w:val="00BB1EC1"/>
    <w:rsid w:val="00BB1FA0"/>
    <w:rsid w:val="00BB313F"/>
    <w:rsid w:val="00BB3C30"/>
    <w:rsid w:val="00BB3FE9"/>
    <w:rsid w:val="00BB45F6"/>
    <w:rsid w:val="00BB47BA"/>
    <w:rsid w:val="00BB5388"/>
    <w:rsid w:val="00BB565C"/>
    <w:rsid w:val="00BB58A1"/>
    <w:rsid w:val="00BB6000"/>
    <w:rsid w:val="00BB6A04"/>
    <w:rsid w:val="00BB74EA"/>
    <w:rsid w:val="00BB7FF1"/>
    <w:rsid w:val="00BC0C23"/>
    <w:rsid w:val="00BC23A0"/>
    <w:rsid w:val="00BC2E46"/>
    <w:rsid w:val="00BC3440"/>
    <w:rsid w:val="00BC4E62"/>
    <w:rsid w:val="00BC5EC6"/>
    <w:rsid w:val="00BC5FAD"/>
    <w:rsid w:val="00BC6284"/>
    <w:rsid w:val="00BC75BB"/>
    <w:rsid w:val="00BD22A7"/>
    <w:rsid w:val="00BD29EA"/>
    <w:rsid w:val="00BD2F5A"/>
    <w:rsid w:val="00BD365B"/>
    <w:rsid w:val="00BD41E1"/>
    <w:rsid w:val="00BD43D9"/>
    <w:rsid w:val="00BD66C7"/>
    <w:rsid w:val="00BD6834"/>
    <w:rsid w:val="00BE13DB"/>
    <w:rsid w:val="00BE34AD"/>
    <w:rsid w:val="00BE4199"/>
    <w:rsid w:val="00BE45AA"/>
    <w:rsid w:val="00BE4D42"/>
    <w:rsid w:val="00BE7F30"/>
    <w:rsid w:val="00BF0D58"/>
    <w:rsid w:val="00BF0E19"/>
    <w:rsid w:val="00BF2192"/>
    <w:rsid w:val="00BF298A"/>
    <w:rsid w:val="00BF2BC5"/>
    <w:rsid w:val="00BF3D15"/>
    <w:rsid w:val="00BF3F13"/>
    <w:rsid w:val="00BF6E1F"/>
    <w:rsid w:val="00BF70B2"/>
    <w:rsid w:val="00BF7B83"/>
    <w:rsid w:val="00C00419"/>
    <w:rsid w:val="00C01042"/>
    <w:rsid w:val="00C0131C"/>
    <w:rsid w:val="00C01D28"/>
    <w:rsid w:val="00C0287C"/>
    <w:rsid w:val="00C0414C"/>
    <w:rsid w:val="00C048A4"/>
    <w:rsid w:val="00C04948"/>
    <w:rsid w:val="00C05243"/>
    <w:rsid w:val="00C05C7A"/>
    <w:rsid w:val="00C05CD7"/>
    <w:rsid w:val="00C0686A"/>
    <w:rsid w:val="00C11840"/>
    <w:rsid w:val="00C11E37"/>
    <w:rsid w:val="00C122AC"/>
    <w:rsid w:val="00C123CF"/>
    <w:rsid w:val="00C12B0C"/>
    <w:rsid w:val="00C12D15"/>
    <w:rsid w:val="00C13391"/>
    <w:rsid w:val="00C13C5A"/>
    <w:rsid w:val="00C13E60"/>
    <w:rsid w:val="00C14064"/>
    <w:rsid w:val="00C1480A"/>
    <w:rsid w:val="00C14990"/>
    <w:rsid w:val="00C14A12"/>
    <w:rsid w:val="00C174F3"/>
    <w:rsid w:val="00C17745"/>
    <w:rsid w:val="00C2283C"/>
    <w:rsid w:val="00C23212"/>
    <w:rsid w:val="00C23C34"/>
    <w:rsid w:val="00C2539C"/>
    <w:rsid w:val="00C260C3"/>
    <w:rsid w:val="00C26E66"/>
    <w:rsid w:val="00C27111"/>
    <w:rsid w:val="00C27634"/>
    <w:rsid w:val="00C27E9C"/>
    <w:rsid w:val="00C31BAC"/>
    <w:rsid w:val="00C31F97"/>
    <w:rsid w:val="00C32276"/>
    <w:rsid w:val="00C33150"/>
    <w:rsid w:val="00C3360C"/>
    <w:rsid w:val="00C342E9"/>
    <w:rsid w:val="00C3463C"/>
    <w:rsid w:val="00C35265"/>
    <w:rsid w:val="00C35270"/>
    <w:rsid w:val="00C36363"/>
    <w:rsid w:val="00C36764"/>
    <w:rsid w:val="00C36A6E"/>
    <w:rsid w:val="00C36B3F"/>
    <w:rsid w:val="00C37306"/>
    <w:rsid w:val="00C37F55"/>
    <w:rsid w:val="00C37FC9"/>
    <w:rsid w:val="00C410A1"/>
    <w:rsid w:val="00C41E36"/>
    <w:rsid w:val="00C4207A"/>
    <w:rsid w:val="00C425B8"/>
    <w:rsid w:val="00C4307B"/>
    <w:rsid w:val="00C433C7"/>
    <w:rsid w:val="00C43B99"/>
    <w:rsid w:val="00C44786"/>
    <w:rsid w:val="00C44AD2"/>
    <w:rsid w:val="00C4523F"/>
    <w:rsid w:val="00C4675E"/>
    <w:rsid w:val="00C469C8"/>
    <w:rsid w:val="00C47FCE"/>
    <w:rsid w:val="00C50A9A"/>
    <w:rsid w:val="00C50C36"/>
    <w:rsid w:val="00C515DD"/>
    <w:rsid w:val="00C522FC"/>
    <w:rsid w:val="00C526E7"/>
    <w:rsid w:val="00C54047"/>
    <w:rsid w:val="00C544B4"/>
    <w:rsid w:val="00C54D41"/>
    <w:rsid w:val="00C55E9B"/>
    <w:rsid w:val="00C57138"/>
    <w:rsid w:val="00C57EF7"/>
    <w:rsid w:val="00C6154F"/>
    <w:rsid w:val="00C61CB1"/>
    <w:rsid w:val="00C621FD"/>
    <w:rsid w:val="00C626FF"/>
    <w:rsid w:val="00C637F6"/>
    <w:rsid w:val="00C64D36"/>
    <w:rsid w:val="00C66B0E"/>
    <w:rsid w:val="00C676DD"/>
    <w:rsid w:val="00C70EC6"/>
    <w:rsid w:val="00C71158"/>
    <w:rsid w:val="00C7166B"/>
    <w:rsid w:val="00C724BA"/>
    <w:rsid w:val="00C729DB"/>
    <w:rsid w:val="00C74DFD"/>
    <w:rsid w:val="00C75195"/>
    <w:rsid w:val="00C76768"/>
    <w:rsid w:val="00C80177"/>
    <w:rsid w:val="00C80C4A"/>
    <w:rsid w:val="00C817AD"/>
    <w:rsid w:val="00C8260E"/>
    <w:rsid w:val="00C8366C"/>
    <w:rsid w:val="00C84124"/>
    <w:rsid w:val="00C84389"/>
    <w:rsid w:val="00C8439B"/>
    <w:rsid w:val="00C843BE"/>
    <w:rsid w:val="00C855B5"/>
    <w:rsid w:val="00C85847"/>
    <w:rsid w:val="00C860A4"/>
    <w:rsid w:val="00C8739F"/>
    <w:rsid w:val="00C902AB"/>
    <w:rsid w:val="00C909BE"/>
    <w:rsid w:val="00C922DD"/>
    <w:rsid w:val="00C92AEC"/>
    <w:rsid w:val="00C9409F"/>
    <w:rsid w:val="00C95103"/>
    <w:rsid w:val="00C957C9"/>
    <w:rsid w:val="00C963C6"/>
    <w:rsid w:val="00C966CA"/>
    <w:rsid w:val="00C970FD"/>
    <w:rsid w:val="00C97343"/>
    <w:rsid w:val="00CA3388"/>
    <w:rsid w:val="00CA39DF"/>
    <w:rsid w:val="00CA3E00"/>
    <w:rsid w:val="00CA500C"/>
    <w:rsid w:val="00CA6482"/>
    <w:rsid w:val="00CA6BBA"/>
    <w:rsid w:val="00CA7657"/>
    <w:rsid w:val="00CB06FE"/>
    <w:rsid w:val="00CB2532"/>
    <w:rsid w:val="00CB3179"/>
    <w:rsid w:val="00CB472B"/>
    <w:rsid w:val="00CB6929"/>
    <w:rsid w:val="00CB6D9A"/>
    <w:rsid w:val="00CC03B0"/>
    <w:rsid w:val="00CC20AD"/>
    <w:rsid w:val="00CC231F"/>
    <w:rsid w:val="00CC2B87"/>
    <w:rsid w:val="00CC3B21"/>
    <w:rsid w:val="00CC3B61"/>
    <w:rsid w:val="00CC3CB2"/>
    <w:rsid w:val="00CC4949"/>
    <w:rsid w:val="00CC5D1F"/>
    <w:rsid w:val="00CD046C"/>
    <w:rsid w:val="00CD1661"/>
    <w:rsid w:val="00CD1AB7"/>
    <w:rsid w:val="00CD21D4"/>
    <w:rsid w:val="00CD34D6"/>
    <w:rsid w:val="00CD4440"/>
    <w:rsid w:val="00CD5C47"/>
    <w:rsid w:val="00CD68DD"/>
    <w:rsid w:val="00CE0728"/>
    <w:rsid w:val="00CE08C8"/>
    <w:rsid w:val="00CE1D80"/>
    <w:rsid w:val="00CE203B"/>
    <w:rsid w:val="00CE229E"/>
    <w:rsid w:val="00CE3320"/>
    <w:rsid w:val="00CE49AC"/>
    <w:rsid w:val="00CE4A98"/>
    <w:rsid w:val="00CE4B21"/>
    <w:rsid w:val="00CE57A5"/>
    <w:rsid w:val="00CE5F60"/>
    <w:rsid w:val="00CE6E8D"/>
    <w:rsid w:val="00CE7178"/>
    <w:rsid w:val="00CE74F6"/>
    <w:rsid w:val="00CF08D5"/>
    <w:rsid w:val="00CF17CF"/>
    <w:rsid w:val="00CF2456"/>
    <w:rsid w:val="00CF274F"/>
    <w:rsid w:val="00CF63D5"/>
    <w:rsid w:val="00CF63E8"/>
    <w:rsid w:val="00D00546"/>
    <w:rsid w:val="00D005D9"/>
    <w:rsid w:val="00D0143B"/>
    <w:rsid w:val="00D016D2"/>
    <w:rsid w:val="00D028C8"/>
    <w:rsid w:val="00D02D68"/>
    <w:rsid w:val="00D02F3A"/>
    <w:rsid w:val="00D0472E"/>
    <w:rsid w:val="00D05729"/>
    <w:rsid w:val="00D05F93"/>
    <w:rsid w:val="00D06391"/>
    <w:rsid w:val="00D0712E"/>
    <w:rsid w:val="00D072A6"/>
    <w:rsid w:val="00D07E61"/>
    <w:rsid w:val="00D14274"/>
    <w:rsid w:val="00D14382"/>
    <w:rsid w:val="00D14477"/>
    <w:rsid w:val="00D14745"/>
    <w:rsid w:val="00D161F7"/>
    <w:rsid w:val="00D16288"/>
    <w:rsid w:val="00D20AFE"/>
    <w:rsid w:val="00D215AE"/>
    <w:rsid w:val="00D22CAF"/>
    <w:rsid w:val="00D22FB8"/>
    <w:rsid w:val="00D2335F"/>
    <w:rsid w:val="00D23BE0"/>
    <w:rsid w:val="00D245B0"/>
    <w:rsid w:val="00D2464D"/>
    <w:rsid w:val="00D257EF"/>
    <w:rsid w:val="00D30BF0"/>
    <w:rsid w:val="00D30FF7"/>
    <w:rsid w:val="00D3263A"/>
    <w:rsid w:val="00D32A5C"/>
    <w:rsid w:val="00D32A9A"/>
    <w:rsid w:val="00D3565F"/>
    <w:rsid w:val="00D35953"/>
    <w:rsid w:val="00D36AE2"/>
    <w:rsid w:val="00D37A5F"/>
    <w:rsid w:val="00D40465"/>
    <w:rsid w:val="00D42564"/>
    <w:rsid w:val="00D4365E"/>
    <w:rsid w:val="00D43987"/>
    <w:rsid w:val="00D43E89"/>
    <w:rsid w:val="00D4469F"/>
    <w:rsid w:val="00D451F4"/>
    <w:rsid w:val="00D45251"/>
    <w:rsid w:val="00D45FA3"/>
    <w:rsid w:val="00D463B5"/>
    <w:rsid w:val="00D46D17"/>
    <w:rsid w:val="00D475FF"/>
    <w:rsid w:val="00D477CB"/>
    <w:rsid w:val="00D4788E"/>
    <w:rsid w:val="00D47FE7"/>
    <w:rsid w:val="00D50451"/>
    <w:rsid w:val="00D51132"/>
    <w:rsid w:val="00D5127D"/>
    <w:rsid w:val="00D51633"/>
    <w:rsid w:val="00D51BE9"/>
    <w:rsid w:val="00D5209B"/>
    <w:rsid w:val="00D53CC9"/>
    <w:rsid w:val="00D54C1D"/>
    <w:rsid w:val="00D55D72"/>
    <w:rsid w:val="00D57991"/>
    <w:rsid w:val="00D60091"/>
    <w:rsid w:val="00D608E0"/>
    <w:rsid w:val="00D60A43"/>
    <w:rsid w:val="00D60D9A"/>
    <w:rsid w:val="00D61778"/>
    <w:rsid w:val="00D62B6D"/>
    <w:rsid w:val="00D637C4"/>
    <w:rsid w:val="00D63980"/>
    <w:rsid w:val="00D64818"/>
    <w:rsid w:val="00D64F76"/>
    <w:rsid w:val="00D66BE7"/>
    <w:rsid w:val="00D66EEA"/>
    <w:rsid w:val="00D67E7F"/>
    <w:rsid w:val="00D67EC6"/>
    <w:rsid w:val="00D705AA"/>
    <w:rsid w:val="00D711DD"/>
    <w:rsid w:val="00D71A99"/>
    <w:rsid w:val="00D726D7"/>
    <w:rsid w:val="00D731E0"/>
    <w:rsid w:val="00D73773"/>
    <w:rsid w:val="00D744A3"/>
    <w:rsid w:val="00D744D6"/>
    <w:rsid w:val="00D7505F"/>
    <w:rsid w:val="00D80B74"/>
    <w:rsid w:val="00D80E70"/>
    <w:rsid w:val="00D80EC8"/>
    <w:rsid w:val="00D81F7E"/>
    <w:rsid w:val="00D82595"/>
    <w:rsid w:val="00D837CD"/>
    <w:rsid w:val="00D83A20"/>
    <w:rsid w:val="00D849E2"/>
    <w:rsid w:val="00D84BAC"/>
    <w:rsid w:val="00D878F1"/>
    <w:rsid w:val="00D919FB"/>
    <w:rsid w:val="00D926DD"/>
    <w:rsid w:val="00D9458F"/>
    <w:rsid w:val="00D94BD7"/>
    <w:rsid w:val="00D94C26"/>
    <w:rsid w:val="00D962FC"/>
    <w:rsid w:val="00D9756E"/>
    <w:rsid w:val="00D97634"/>
    <w:rsid w:val="00D9798F"/>
    <w:rsid w:val="00DA0B8F"/>
    <w:rsid w:val="00DA1BCC"/>
    <w:rsid w:val="00DA32F3"/>
    <w:rsid w:val="00DA3E01"/>
    <w:rsid w:val="00DA3E1C"/>
    <w:rsid w:val="00DA482A"/>
    <w:rsid w:val="00DA5A36"/>
    <w:rsid w:val="00DA66D7"/>
    <w:rsid w:val="00DA6817"/>
    <w:rsid w:val="00DA6A26"/>
    <w:rsid w:val="00DA732D"/>
    <w:rsid w:val="00DB0E5A"/>
    <w:rsid w:val="00DB2AD3"/>
    <w:rsid w:val="00DB30D8"/>
    <w:rsid w:val="00DB3710"/>
    <w:rsid w:val="00DB57B9"/>
    <w:rsid w:val="00DB5EC3"/>
    <w:rsid w:val="00DB66F3"/>
    <w:rsid w:val="00DC184B"/>
    <w:rsid w:val="00DC268A"/>
    <w:rsid w:val="00DC3324"/>
    <w:rsid w:val="00DC3AB0"/>
    <w:rsid w:val="00DC4464"/>
    <w:rsid w:val="00DC495D"/>
    <w:rsid w:val="00DC5792"/>
    <w:rsid w:val="00DC66AC"/>
    <w:rsid w:val="00DC7968"/>
    <w:rsid w:val="00DD027D"/>
    <w:rsid w:val="00DD0392"/>
    <w:rsid w:val="00DD0628"/>
    <w:rsid w:val="00DD06A6"/>
    <w:rsid w:val="00DD175F"/>
    <w:rsid w:val="00DD1A7B"/>
    <w:rsid w:val="00DD1B4F"/>
    <w:rsid w:val="00DD1B66"/>
    <w:rsid w:val="00DD293B"/>
    <w:rsid w:val="00DD5D75"/>
    <w:rsid w:val="00DD633F"/>
    <w:rsid w:val="00DD6E11"/>
    <w:rsid w:val="00DD7532"/>
    <w:rsid w:val="00DD7C6A"/>
    <w:rsid w:val="00DD7E3C"/>
    <w:rsid w:val="00DD7F5F"/>
    <w:rsid w:val="00DE1954"/>
    <w:rsid w:val="00DE2F26"/>
    <w:rsid w:val="00DE44CA"/>
    <w:rsid w:val="00DE594A"/>
    <w:rsid w:val="00DE6CCD"/>
    <w:rsid w:val="00DE6FF1"/>
    <w:rsid w:val="00DF0E09"/>
    <w:rsid w:val="00DF0E0E"/>
    <w:rsid w:val="00DF1F13"/>
    <w:rsid w:val="00DF2853"/>
    <w:rsid w:val="00DF3878"/>
    <w:rsid w:val="00DF4133"/>
    <w:rsid w:val="00DF5B3B"/>
    <w:rsid w:val="00DF7AA5"/>
    <w:rsid w:val="00E002CB"/>
    <w:rsid w:val="00E0052B"/>
    <w:rsid w:val="00E00C30"/>
    <w:rsid w:val="00E0251B"/>
    <w:rsid w:val="00E02772"/>
    <w:rsid w:val="00E02B1D"/>
    <w:rsid w:val="00E02B77"/>
    <w:rsid w:val="00E03EEB"/>
    <w:rsid w:val="00E041E7"/>
    <w:rsid w:val="00E050E5"/>
    <w:rsid w:val="00E05DF1"/>
    <w:rsid w:val="00E06E66"/>
    <w:rsid w:val="00E101DD"/>
    <w:rsid w:val="00E12E93"/>
    <w:rsid w:val="00E13CF5"/>
    <w:rsid w:val="00E13E2D"/>
    <w:rsid w:val="00E17148"/>
    <w:rsid w:val="00E17A81"/>
    <w:rsid w:val="00E17D82"/>
    <w:rsid w:val="00E20727"/>
    <w:rsid w:val="00E223A5"/>
    <w:rsid w:val="00E22786"/>
    <w:rsid w:val="00E22F14"/>
    <w:rsid w:val="00E22F5E"/>
    <w:rsid w:val="00E230DA"/>
    <w:rsid w:val="00E23E2B"/>
    <w:rsid w:val="00E24237"/>
    <w:rsid w:val="00E2578C"/>
    <w:rsid w:val="00E2726A"/>
    <w:rsid w:val="00E30BDD"/>
    <w:rsid w:val="00E30FAA"/>
    <w:rsid w:val="00E3100F"/>
    <w:rsid w:val="00E31617"/>
    <w:rsid w:val="00E3226D"/>
    <w:rsid w:val="00E3358D"/>
    <w:rsid w:val="00E33F24"/>
    <w:rsid w:val="00E34086"/>
    <w:rsid w:val="00E3519B"/>
    <w:rsid w:val="00E361C9"/>
    <w:rsid w:val="00E362F8"/>
    <w:rsid w:val="00E36738"/>
    <w:rsid w:val="00E37522"/>
    <w:rsid w:val="00E37BC6"/>
    <w:rsid w:val="00E40081"/>
    <w:rsid w:val="00E40327"/>
    <w:rsid w:val="00E40EE4"/>
    <w:rsid w:val="00E42B70"/>
    <w:rsid w:val="00E43FB4"/>
    <w:rsid w:val="00E4486B"/>
    <w:rsid w:val="00E449C8"/>
    <w:rsid w:val="00E45259"/>
    <w:rsid w:val="00E462D3"/>
    <w:rsid w:val="00E4671B"/>
    <w:rsid w:val="00E50CD9"/>
    <w:rsid w:val="00E5185B"/>
    <w:rsid w:val="00E51A05"/>
    <w:rsid w:val="00E52204"/>
    <w:rsid w:val="00E53BF6"/>
    <w:rsid w:val="00E5657D"/>
    <w:rsid w:val="00E573C4"/>
    <w:rsid w:val="00E57E25"/>
    <w:rsid w:val="00E60EC1"/>
    <w:rsid w:val="00E61B8D"/>
    <w:rsid w:val="00E61E47"/>
    <w:rsid w:val="00E6222D"/>
    <w:rsid w:val="00E6257B"/>
    <w:rsid w:val="00E63B6D"/>
    <w:rsid w:val="00E65CBE"/>
    <w:rsid w:val="00E66133"/>
    <w:rsid w:val="00E66D9B"/>
    <w:rsid w:val="00E67318"/>
    <w:rsid w:val="00E71104"/>
    <w:rsid w:val="00E71771"/>
    <w:rsid w:val="00E723C3"/>
    <w:rsid w:val="00E72AA1"/>
    <w:rsid w:val="00E735F2"/>
    <w:rsid w:val="00E747FB"/>
    <w:rsid w:val="00E75516"/>
    <w:rsid w:val="00E76CD1"/>
    <w:rsid w:val="00E772AE"/>
    <w:rsid w:val="00E776D0"/>
    <w:rsid w:val="00E7787B"/>
    <w:rsid w:val="00E83405"/>
    <w:rsid w:val="00E84526"/>
    <w:rsid w:val="00E84E71"/>
    <w:rsid w:val="00E86748"/>
    <w:rsid w:val="00E87181"/>
    <w:rsid w:val="00E87807"/>
    <w:rsid w:val="00E87951"/>
    <w:rsid w:val="00E93246"/>
    <w:rsid w:val="00E95B6A"/>
    <w:rsid w:val="00E9647B"/>
    <w:rsid w:val="00E9770F"/>
    <w:rsid w:val="00E97A32"/>
    <w:rsid w:val="00E97E37"/>
    <w:rsid w:val="00EA006E"/>
    <w:rsid w:val="00EA00EB"/>
    <w:rsid w:val="00EA060F"/>
    <w:rsid w:val="00EA06C4"/>
    <w:rsid w:val="00EA0850"/>
    <w:rsid w:val="00EA0BF1"/>
    <w:rsid w:val="00EA1426"/>
    <w:rsid w:val="00EA2814"/>
    <w:rsid w:val="00EA38F7"/>
    <w:rsid w:val="00EA495A"/>
    <w:rsid w:val="00EA4EE1"/>
    <w:rsid w:val="00EA5141"/>
    <w:rsid w:val="00EA51A4"/>
    <w:rsid w:val="00EB2976"/>
    <w:rsid w:val="00EB2DBD"/>
    <w:rsid w:val="00EB35DA"/>
    <w:rsid w:val="00EB4D30"/>
    <w:rsid w:val="00EB5941"/>
    <w:rsid w:val="00EB6B63"/>
    <w:rsid w:val="00EB718D"/>
    <w:rsid w:val="00EB71E7"/>
    <w:rsid w:val="00EB7A83"/>
    <w:rsid w:val="00EC010D"/>
    <w:rsid w:val="00EC0246"/>
    <w:rsid w:val="00EC0743"/>
    <w:rsid w:val="00EC21D7"/>
    <w:rsid w:val="00EC2E58"/>
    <w:rsid w:val="00EC3774"/>
    <w:rsid w:val="00EC3ECA"/>
    <w:rsid w:val="00EC4F21"/>
    <w:rsid w:val="00EC6D0B"/>
    <w:rsid w:val="00EC73DA"/>
    <w:rsid w:val="00ED1650"/>
    <w:rsid w:val="00ED1829"/>
    <w:rsid w:val="00ED1C66"/>
    <w:rsid w:val="00ED1F12"/>
    <w:rsid w:val="00ED2BC7"/>
    <w:rsid w:val="00ED31D8"/>
    <w:rsid w:val="00ED4909"/>
    <w:rsid w:val="00ED7502"/>
    <w:rsid w:val="00ED7D96"/>
    <w:rsid w:val="00EE2D95"/>
    <w:rsid w:val="00EE3FFD"/>
    <w:rsid w:val="00EE6B51"/>
    <w:rsid w:val="00EE7AFC"/>
    <w:rsid w:val="00EF00BA"/>
    <w:rsid w:val="00EF0495"/>
    <w:rsid w:val="00EF10EB"/>
    <w:rsid w:val="00EF12DA"/>
    <w:rsid w:val="00EF1CD6"/>
    <w:rsid w:val="00EF20DF"/>
    <w:rsid w:val="00EF2194"/>
    <w:rsid w:val="00EF221F"/>
    <w:rsid w:val="00EF27AA"/>
    <w:rsid w:val="00EF333A"/>
    <w:rsid w:val="00EF34AF"/>
    <w:rsid w:val="00EF4762"/>
    <w:rsid w:val="00EF5991"/>
    <w:rsid w:val="00EF6664"/>
    <w:rsid w:val="00F0109F"/>
    <w:rsid w:val="00F0150F"/>
    <w:rsid w:val="00F02803"/>
    <w:rsid w:val="00F02D5E"/>
    <w:rsid w:val="00F0415A"/>
    <w:rsid w:val="00F0459D"/>
    <w:rsid w:val="00F0475E"/>
    <w:rsid w:val="00F047E5"/>
    <w:rsid w:val="00F04D4C"/>
    <w:rsid w:val="00F04DA3"/>
    <w:rsid w:val="00F0526B"/>
    <w:rsid w:val="00F055A7"/>
    <w:rsid w:val="00F056FD"/>
    <w:rsid w:val="00F06E57"/>
    <w:rsid w:val="00F10164"/>
    <w:rsid w:val="00F10534"/>
    <w:rsid w:val="00F108D2"/>
    <w:rsid w:val="00F11E6A"/>
    <w:rsid w:val="00F121AA"/>
    <w:rsid w:val="00F12719"/>
    <w:rsid w:val="00F1316B"/>
    <w:rsid w:val="00F13ABC"/>
    <w:rsid w:val="00F14267"/>
    <w:rsid w:val="00F1444E"/>
    <w:rsid w:val="00F14C8D"/>
    <w:rsid w:val="00F15511"/>
    <w:rsid w:val="00F165CB"/>
    <w:rsid w:val="00F16BB9"/>
    <w:rsid w:val="00F17451"/>
    <w:rsid w:val="00F1795E"/>
    <w:rsid w:val="00F229AA"/>
    <w:rsid w:val="00F235FC"/>
    <w:rsid w:val="00F24B03"/>
    <w:rsid w:val="00F24B50"/>
    <w:rsid w:val="00F262A4"/>
    <w:rsid w:val="00F26745"/>
    <w:rsid w:val="00F26A5D"/>
    <w:rsid w:val="00F26A6A"/>
    <w:rsid w:val="00F305B8"/>
    <w:rsid w:val="00F307BD"/>
    <w:rsid w:val="00F30ACF"/>
    <w:rsid w:val="00F310F3"/>
    <w:rsid w:val="00F314B8"/>
    <w:rsid w:val="00F32334"/>
    <w:rsid w:val="00F326BE"/>
    <w:rsid w:val="00F3489F"/>
    <w:rsid w:val="00F348FF"/>
    <w:rsid w:val="00F34C88"/>
    <w:rsid w:val="00F35752"/>
    <w:rsid w:val="00F36CB1"/>
    <w:rsid w:val="00F37496"/>
    <w:rsid w:val="00F40378"/>
    <w:rsid w:val="00F409BB"/>
    <w:rsid w:val="00F41758"/>
    <w:rsid w:val="00F41812"/>
    <w:rsid w:val="00F425B6"/>
    <w:rsid w:val="00F42A7C"/>
    <w:rsid w:val="00F42F4A"/>
    <w:rsid w:val="00F433B7"/>
    <w:rsid w:val="00F43C87"/>
    <w:rsid w:val="00F46153"/>
    <w:rsid w:val="00F46C27"/>
    <w:rsid w:val="00F47C49"/>
    <w:rsid w:val="00F47F88"/>
    <w:rsid w:val="00F50586"/>
    <w:rsid w:val="00F51614"/>
    <w:rsid w:val="00F558F7"/>
    <w:rsid w:val="00F572EA"/>
    <w:rsid w:val="00F60486"/>
    <w:rsid w:val="00F61921"/>
    <w:rsid w:val="00F62562"/>
    <w:rsid w:val="00F6257A"/>
    <w:rsid w:val="00F62927"/>
    <w:rsid w:val="00F63BEE"/>
    <w:rsid w:val="00F63E81"/>
    <w:rsid w:val="00F63EDD"/>
    <w:rsid w:val="00F640C7"/>
    <w:rsid w:val="00F646C3"/>
    <w:rsid w:val="00F66190"/>
    <w:rsid w:val="00F67919"/>
    <w:rsid w:val="00F67DE2"/>
    <w:rsid w:val="00F7130F"/>
    <w:rsid w:val="00F71406"/>
    <w:rsid w:val="00F71AA9"/>
    <w:rsid w:val="00F727FD"/>
    <w:rsid w:val="00F72996"/>
    <w:rsid w:val="00F73EFC"/>
    <w:rsid w:val="00F765DF"/>
    <w:rsid w:val="00F768F4"/>
    <w:rsid w:val="00F771F2"/>
    <w:rsid w:val="00F77694"/>
    <w:rsid w:val="00F77BC2"/>
    <w:rsid w:val="00F805FE"/>
    <w:rsid w:val="00F8217A"/>
    <w:rsid w:val="00F840EE"/>
    <w:rsid w:val="00F84B42"/>
    <w:rsid w:val="00F85C8E"/>
    <w:rsid w:val="00F85CBC"/>
    <w:rsid w:val="00F872AC"/>
    <w:rsid w:val="00F8731F"/>
    <w:rsid w:val="00F90E39"/>
    <w:rsid w:val="00F93D24"/>
    <w:rsid w:val="00F95A12"/>
    <w:rsid w:val="00F95D4C"/>
    <w:rsid w:val="00F96477"/>
    <w:rsid w:val="00F974EA"/>
    <w:rsid w:val="00FA04F5"/>
    <w:rsid w:val="00FA1378"/>
    <w:rsid w:val="00FA2508"/>
    <w:rsid w:val="00FA3BAE"/>
    <w:rsid w:val="00FA4DFF"/>
    <w:rsid w:val="00FA52EF"/>
    <w:rsid w:val="00FA55E7"/>
    <w:rsid w:val="00FA6253"/>
    <w:rsid w:val="00FA7A0F"/>
    <w:rsid w:val="00FB13DC"/>
    <w:rsid w:val="00FB18A0"/>
    <w:rsid w:val="00FB4726"/>
    <w:rsid w:val="00FB4ECC"/>
    <w:rsid w:val="00FB5913"/>
    <w:rsid w:val="00FB6718"/>
    <w:rsid w:val="00FB7D7E"/>
    <w:rsid w:val="00FB7F2E"/>
    <w:rsid w:val="00FC033F"/>
    <w:rsid w:val="00FC04A0"/>
    <w:rsid w:val="00FC0BBA"/>
    <w:rsid w:val="00FC20B5"/>
    <w:rsid w:val="00FC2792"/>
    <w:rsid w:val="00FC2BFD"/>
    <w:rsid w:val="00FC38E3"/>
    <w:rsid w:val="00FC3C97"/>
    <w:rsid w:val="00FC4725"/>
    <w:rsid w:val="00FC71C0"/>
    <w:rsid w:val="00FC7D3D"/>
    <w:rsid w:val="00FD0B19"/>
    <w:rsid w:val="00FD1566"/>
    <w:rsid w:val="00FD37EF"/>
    <w:rsid w:val="00FD436C"/>
    <w:rsid w:val="00FD5B24"/>
    <w:rsid w:val="00FD7158"/>
    <w:rsid w:val="00FD7C6D"/>
    <w:rsid w:val="00FE034E"/>
    <w:rsid w:val="00FE08D7"/>
    <w:rsid w:val="00FE0AB8"/>
    <w:rsid w:val="00FE4818"/>
    <w:rsid w:val="00FE4FF4"/>
    <w:rsid w:val="00FE54E7"/>
    <w:rsid w:val="00FE5704"/>
    <w:rsid w:val="00FE599D"/>
    <w:rsid w:val="00FE5D72"/>
    <w:rsid w:val="00FE685B"/>
    <w:rsid w:val="00FE70BF"/>
    <w:rsid w:val="00FF1645"/>
    <w:rsid w:val="00FF1A6A"/>
    <w:rsid w:val="00FF2BF7"/>
    <w:rsid w:val="00FF482D"/>
    <w:rsid w:val="00FF489D"/>
    <w:rsid w:val="00FF52E5"/>
    <w:rsid w:val="00FF557D"/>
    <w:rsid w:val="00FF561F"/>
    <w:rsid w:val="00FF5C13"/>
    <w:rsid w:val="00FF5DF0"/>
    <w:rsid w:val="00FF63F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526"/>
    <w:pPr>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4"/>
      <w:szCs w:val="20"/>
      <w:lang w:val="en-US"/>
    </w:rPr>
  </w:style>
  <w:style w:type="paragraph" w:styleId="Heading3">
    <w:name w:val="heading 3"/>
    <w:aliases w:val="h3,1.2.3.,Section Header3,Sub-Clause Paragraph"/>
    <w:next w:val="Normal"/>
    <w:link w:val="Heading3Char"/>
    <w:uiPriority w:val="1"/>
    <w:qFormat/>
    <w:rsid w:val="003C2526"/>
    <w:pPr>
      <w:numPr>
        <w:ilvl w:val="1"/>
        <w:numId w:val="1"/>
      </w:numPr>
      <w:spacing w:before="240" w:after="240" w:line="240" w:lineRule="atLeast"/>
      <w:jc w:val="both"/>
      <w:outlineLvl w:val="2"/>
    </w:pPr>
    <w:rPr>
      <w:rFonts w:ascii="Times New Roman" w:eastAsia="Times New Roman" w:hAnsi="Times New Roman" w:cs="Times New Roman"/>
      <w:b/>
      <w:bCs/>
      <w:iCs/>
      <w:sz w:val="28"/>
      <w:szCs w:val="28"/>
      <w:lang w:eastAsia="en-PH"/>
    </w:rPr>
  </w:style>
  <w:style w:type="paragraph" w:styleId="Heading5">
    <w:name w:val="heading 5"/>
    <w:basedOn w:val="Normal"/>
    <w:next w:val="Normal"/>
    <w:link w:val="Heading5Char"/>
    <w:uiPriority w:val="9"/>
    <w:semiHidden/>
    <w:unhideWhenUsed/>
    <w:qFormat/>
    <w:rsid w:val="003C252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3C2526"/>
    <w:rPr>
      <w:rFonts w:ascii="Times New Roman" w:eastAsia="Times New Roman" w:hAnsi="Times New Roman" w:cs="Times New Roman"/>
      <w:b/>
      <w:bCs/>
      <w:iCs/>
      <w:sz w:val="28"/>
      <w:szCs w:val="28"/>
      <w:lang w:eastAsia="en-PH"/>
    </w:rPr>
  </w:style>
  <w:style w:type="character" w:customStyle="1" w:styleId="Heading5Char">
    <w:name w:val="Heading 5 Char"/>
    <w:basedOn w:val="DefaultParagraphFont"/>
    <w:link w:val="Heading5"/>
    <w:uiPriority w:val="9"/>
    <w:semiHidden/>
    <w:rsid w:val="003C2526"/>
    <w:rPr>
      <w:rFonts w:ascii="Calibri" w:eastAsia="Times New Roman" w:hAnsi="Calibri" w:cs="Times New Roman"/>
      <w:b/>
      <w:bCs/>
      <w:i/>
      <w:iCs/>
      <w:sz w:val="26"/>
      <w:szCs w:val="26"/>
      <w:lang w:val="en-US"/>
    </w:rPr>
  </w:style>
  <w:style w:type="paragraph" w:customStyle="1" w:styleId="Style1">
    <w:name w:val="Style1"/>
    <w:basedOn w:val="Heading3"/>
    <w:qFormat/>
    <w:rsid w:val="003C2526"/>
    <w:pPr>
      <w:numPr>
        <w:ilvl w:val="2"/>
      </w:numPr>
      <w:tabs>
        <w:tab w:val="clear" w:pos="2070"/>
      </w:tabs>
      <w:spacing w:before="0"/>
      <w:ind w:left="1440"/>
    </w:pPr>
    <w:rPr>
      <w:b w:val="0"/>
      <w:sz w:val="24"/>
    </w:rPr>
  </w:style>
  <w:style w:type="paragraph" w:customStyle="1" w:styleId="ListParagraph1">
    <w:name w:val="List Paragraph1"/>
    <w:basedOn w:val="Normal"/>
    <w:link w:val="ListParagraphChar"/>
    <w:uiPriority w:val="99"/>
    <w:qFormat/>
    <w:rsid w:val="003C2526"/>
    <w:pPr>
      <w:suppressAutoHyphens/>
      <w:overflowPunct/>
      <w:autoSpaceDE/>
      <w:autoSpaceDN/>
      <w:adjustRightInd/>
      <w:spacing w:after="200" w:line="276" w:lineRule="auto"/>
      <w:ind w:left="720"/>
      <w:jc w:val="left"/>
      <w:textAlignment w:val="auto"/>
    </w:pPr>
    <w:rPr>
      <w:rFonts w:eastAsia="SimSun" w:cs="Mangal"/>
      <w:kern w:val="1"/>
      <w:szCs w:val="24"/>
      <w:lang w:val="en-AU" w:eastAsia="hi-IN" w:bidi="hi-IN"/>
    </w:rPr>
  </w:style>
  <w:style w:type="character" w:customStyle="1" w:styleId="ListParagraphChar">
    <w:name w:val="List Paragraph Char"/>
    <w:link w:val="ListParagraph1"/>
    <w:uiPriority w:val="99"/>
    <w:rsid w:val="003C2526"/>
    <w:rPr>
      <w:rFonts w:ascii="Times New Roman" w:eastAsia="SimSun" w:hAnsi="Times New Roman" w:cs="Mangal"/>
      <w:kern w:val="1"/>
      <w:sz w:val="24"/>
      <w:szCs w:val="24"/>
      <w:lang w:val="en-AU"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526"/>
    <w:pPr>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4"/>
      <w:szCs w:val="20"/>
      <w:lang w:val="en-US"/>
    </w:rPr>
  </w:style>
  <w:style w:type="paragraph" w:styleId="Heading3">
    <w:name w:val="heading 3"/>
    <w:aliases w:val="h3,1.2.3.,Section Header3,Sub-Clause Paragraph"/>
    <w:next w:val="Normal"/>
    <w:link w:val="Heading3Char"/>
    <w:uiPriority w:val="1"/>
    <w:qFormat/>
    <w:rsid w:val="003C2526"/>
    <w:pPr>
      <w:numPr>
        <w:ilvl w:val="1"/>
        <w:numId w:val="1"/>
      </w:numPr>
      <w:spacing w:before="240" w:after="240" w:line="240" w:lineRule="atLeast"/>
      <w:jc w:val="both"/>
      <w:outlineLvl w:val="2"/>
    </w:pPr>
    <w:rPr>
      <w:rFonts w:ascii="Times New Roman" w:eastAsia="Times New Roman" w:hAnsi="Times New Roman" w:cs="Times New Roman"/>
      <w:b/>
      <w:bCs/>
      <w:iCs/>
      <w:sz w:val="28"/>
      <w:szCs w:val="28"/>
      <w:lang w:eastAsia="en-PH"/>
    </w:rPr>
  </w:style>
  <w:style w:type="paragraph" w:styleId="Heading5">
    <w:name w:val="heading 5"/>
    <w:basedOn w:val="Normal"/>
    <w:next w:val="Normal"/>
    <w:link w:val="Heading5Char"/>
    <w:uiPriority w:val="9"/>
    <w:semiHidden/>
    <w:unhideWhenUsed/>
    <w:qFormat/>
    <w:rsid w:val="003C252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3C2526"/>
    <w:rPr>
      <w:rFonts w:ascii="Times New Roman" w:eastAsia="Times New Roman" w:hAnsi="Times New Roman" w:cs="Times New Roman"/>
      <w:b/>
      <w:bCs/>
      <w:iCs/>
      <w:sz w:val="28"/>
      <w:szCs w:val="28"/>
      <w:lang w:eastAsia="en-PH"/>
    </w:rPr>
  </w:style>
  <w:style w:type="character" w:customStyle="1" w:styleId="Heading5Char">
    <w:name w:val="Heading 5 Char"/>
    <w:basedOn w:val="DefaultParagraphFont"/>
    <w:link w:val="Heading5"/>
    <w:uiPriority w:val="9"/>
    <w:semiHidden/>
    <w:rsid w:val="003C2526"/>
    <w:rPr>
      <w:rFonts w:ascii="Calibri" w:eastAsia="Times New Roman" w:hAnsi="Calibri" w:cs="Times New Roman"/>
      <w:b/>
      <w:bCs/>
      <w:i/>
      <w:iCs/>
      <w:sz w:val="26"/>
      <w:szCs w:val="26"/>
      <w:lang w:val="en-US"/>
    </w:rPr>
  </w:style>
  <w:style w:type="paragraph" w:customStyle="1" w:styleId="Style1">
    <w:name w:val="Style1"/>
    <w:basedOn w:val="Heading3"/>
    <w:qFormat/>
    <w:rsid w:val="003C2526"/>
    <w:pPr>
      <w:numPr>
        <w:ilvl w:val="2"/>
      </w:numPr>
      <w:tabs>
        <w:tab w:val="clear" w:pos="2070"/>
      </w:tabs>
      <w:spacing w:before="0"/>
      <w:ind w:left="1440"/>
    </w:pPr>
    <w:rPr>
      <w:b w:val="0"/>
      <w:sz w:val="24"/>
    </w:rPr>
  </w:style>
  <w:style w:type="paragraph" w:customStyle="1" w:styleId="ListParagraph1">
    <w:name w:val="List Paragraph1"/>
    <w:basedOn w:val="Normal"/>
    <w:link w:val="ListParagraphChar"/>
    <w:uiPriority w:val="99"/>
    <w:qFormat/>
    <w:rsid w:val="003C2526"/>
    <w:pPr>
      <w:suppressAutoHyphens/>
      <w:overflowPunct/>
      <w:autoSpaceDE/>
      <w:autoSpaceDN/>
      <w:adjustRightInd/>
      <w:spacing w:after="200" w:line="276" w:lineRule="auto"/>
      <w:ind w:left="720"/>
      <w:jc w:val="left"/>
      <w:textAlignment w:val="auto"/>
    </w:pPr>
    <w:rPr>
      <w:rFonts w:eastAsia="SimSun" w:cs="Mangal"/>
      <w:kern w:val="1"/>
      <w:szCs w:val="24"/>
      <w:lang w:val="en-AU" w:eastAsia="hi-IN" w:bidi="hi-IN"/>
    </w:rPr>
  </w:style>
  <w:style w:type="character" w:customStyle="1" w:styleId="ListParagraphChar">
    <w:name w:val="List Paragraph Char"/>
    <w:link w:val="ListParagraph1"/>
    <w:uiPriority w:val="99"/>
    <w:rsid w:val="003C2526"/>
    <w:rPr>
      <w:rFonts w:ascii="Times New Roman" w:eastAsia="SimSun" w:hAnsi="Times New Roman" w:cs="Mangal"/>
      <w:kern w:val="1"/>
      <w:sz w:val="24"/>
      <w:szCs w:val="24"/>
      <w:lang w:val="en-AU"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bac@treasury.gov.p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687</Words>
  <Characters>3918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BUREAU OF TREASURY</dc:creator>
  <cp:lastModifiedBy>BUREAU OF TREASURY</cp:lastModifiedBy>
  <cp:revision>1</cp:revision>
  <dcterms:created xsi:type="dcterms:W3CDTF">2019-11-04T10:51:00Z</dcterms:created>
  <dcterms:modified xsi:type="dcterms:W3CDTF">2019-11-04T10:52:00Z</dcterms:modified>
</cp:coreProperties>
</file>