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17DE" w14:textId="490C0142" w:rsidR="00A54D69" w:rsidRDefault="00592238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0429E9A" wp14:editId="4A5B81F1">
            <wp:simplePos x="0" y="0"/>
            <wp:positionH relativeFrom="column">
              <wp:posOffset>1346641</wp:posOffset>
            </wp:positionH>
            <wp:positionV relativeFrom="paragraph">
              <wp:posOffset>-388067</wp:posOffset>
            </wp:positionV>
            <wp:extent cx="648535" cy="621792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535" cy="6217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E4F9A6E" wp14:editId="3E8739A5">
                <wp:simplePos x="0" y="0"/>
                <wp:positionH relativeFrom="margin">
                  <wp:posOffset>1091565</wp:posOffset>
                </wp:positionH>
                <wp:positionV relativeFrom="margin">
                  <wp:posOffset>-382270</wp:posOffset>
                </wp:positionV>
                <wp:extent cx="4107815" cy="763905"/>
                <wp:effectExtent l="0" t="0" r="6985" b="17145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815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526098" w14:textId="77777777" w:rsidR="00A54D69" w:rsidRDefault="00547CA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REPUBLIKA NG PILIPINAS</w:t>
                            </w:r>
                          </w:p>
                          <w:p w14:paraId="0850614B" w14:textId="77777777" w:rsidR="00A54D69" w:rsidRDefault="00547CA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KAGAWARAN NG PANANALAPI</w:t>
                            </w:r>
                          </w:p>
                          <w:p w14:paraId="0EB124F5" w14:textId="77777777" w:rsidR="00A54D69" w:rsidRDefault="00547CA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KAWANIHAN NG INGATANG - YAMAN</w:t>
                            </w:r>
                          </w:p>
                          <w:p w14:paraId="3CE39303" w14:textId="77777777" w:rsidR="00A54D69" w:rsidRDefault="00547CA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BUREAU OF THE TREASURY (BTr)</w:t>
                            </w:r>
                          </w:p>
                          <w:p w14:paraId="018BA2ED" w14:textId="77777777" w:rsidR="00A54D69" w:rsidRDefault="00547CA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Intramuros, Manila</w:t>
                            </w:r>
                          </w:p>
                          <w:p w14:paraId="64F6007D" w14:textId="77777777" w:rsidR="00A54D69" w:rsidRDefault="00A54D6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F9A6E" id="Rectangle 3" o:spid="_x0000_s1026" style="position:absolute;margin-left:85.95pt;margin-top:-30.1pt;width:323.45pt;height:60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eRowEAAD4DAAAOAAAAZHJzL2Uyb0RvYy54bWysUtuO0zAQfUfiHyy/0yQLeyFqukKsipBW&#10;UGnhA1zHbiz5xozbpH/P2OmFyxviZXI8ds6cOTPLx8lZdlCAJviON4uaM+Vl6I3fdfz7t/WbB84w&#10;Cd8LG7zq+FEhf1y9frUcY6tuwhBsr4ARicd2jB0fUoptVaEclBO4CFF5utQBnEh0hF3VgxiJ3dnq&#10;pq7vqjFAHyFIhUjZp/mSrwq/1kqmr1qjSsx2nLSlEqHEbY7VainaHYg4GHmSIf5BhRPGU9EL1ZNI&#10;gu3B/EXljISAQaeFDK4KWhupSg/UTVP/0c3LIKIqvZA5GC824f+jlV8OL3EDZMMYsUWCuYtJg8tf&#10;0semYtbxYpaaEpOUfNfU9w/NLWeS7u7v3r6vb7Ob1fXvCJg+qeBYBh0HGkbxSByeMc1Pz09yMR/W&#10;xtoyEOt/SxBnzlRXiRmlaTuddG9Df9wAwyjXhmo9C0wbATTIhrORhttx/LEXoDiznz25lzfhDOAM&#10;tmcgvBwC7UjibIYfU9mYWdOHfQraFP1ZxVz6JI6GVBw4LVTegl/P5dV17Vc/AQAA//8DAFBLAwQU&#10;AAYACAAAACEAkg98w+AAAAAKAQAADwAAAGRycy9kb3ducmV2LnhtbEyPy07DMBBF90j8gzVI7Fo7&#10;XYQkxKkqHipLaJEKOzcekoh4HMVuE/h6hhUsr+bozrnlena9OOMYOk8akqUCgVR721Gj4XX/uMhA&#10;hGjImt4TavjCAOvq8qI0hfUTveB5FxvBJRQKo6GNcSikDHWLzoSlH5D49uFHZyLHsZF2NBOXu16u&#10;lEqlMx3xh9YMeNdi/bk7OQ3bbNi8Pfnvqekf3reH50N+v8+j1tdX8+YWRMQ5/sHwq8/qULHT0Z/I&#10;BtFzvklyRjUsUrUCwUSWZDzmqCFVCciqlP8nVD8AAAD//wMAUEsBAi0AFAAGAAgAAAAhALaDOJL+&#10;AAAA4QEAABMAAAAAAAAAAAAAAAAAAAAAAFtDb250ZW50X1R5cGVzXS54bWxQSwECLQAUAAYACAAA&#10;ACEAOP0h/9YAAACUAQAACwAAAAAAAAAAAAAAAAAvAQAAX3JlbHMvLnJlbHNQSwECLQAUAAYACAAA&#10;ACEAaY5nkaMBAAA+AwAADgAAAAAAAAAAAAAAAAAuAgAAZHJzL2Uyb0RvYy54bWxQSwECLQAUAAYA&#10;CAAAACEAkg98w+AAAAAKAQAADwAAAAAAAAAAAAAAAAD9AwAAZHJzL2Rvd25yZXYueG1sUEsFBgAA&#10;AAAEAAQA8wAAAAoFAAAAAA==&#10;" filled="f" stroked="f">
                <v:textbox inset="0,0,0,0">
                  <w:txbxContent>
                    <w:p w14:paraId="19526098" w14:textId="77777777" w:rsidR="00A54D69" w:rsidRDefault="00547CA7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REPUBLIKA NG PILIPINAS</w:t>
                      </w:r>
                    </w:p>
                    <w:p w14:paraId="0850614B" w14:textId="77777777" w:rsidR="00A54D69" w:rsidRDefault="00547CA7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KAGAWARAN NG PANANALAPI</w:t>
                      </w:r>
                    </w:p>
                    <w:p w14:paraId="0EB124F5" w14:textId="77777777" w:rsidR="00A54D69" w:rsidRDefault="00547CA7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KAWANIHAN NG INGATANG - YAMAN</w:t>
                      </w:r>
                    </w:p>
                    <w:p w14:paraId="3CE39303" w14:textId="77777777" w:rsidR="00A54D69" w:rsidRDefault="00547CA7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BUREAU OF THE TREASURY (BTr)</w:t>
                      </w:r>
                    </w:p>
                    <w:p w14:paraId="018BA2ED" w14:textId="77777777" w:rsidR="00A54D69" w:rsidRDefault="00547CA7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Intramuros, Manila</w:t>
                      </w:r>
                    </w:p>
                    <w:p w14:paraId="64F6007D" w14:textId="77777777" w:rsidR="00A54D69" w:rsidRDefault="00A54D6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739B81E8" w14:textId="2589355B" w:rsidR="00592238" w:rsidRDefault="0059223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15FD76F" wp14:editId="7CF5057E">
                <wp:simplePos x="0" y="0"/>
                <wp:positionH relativeFrom="column">
                  <wp:posOffset>1146037</wp:posOffset>
                </wp:positionH>
                <wp:positionV relativeFrom="paragraph">
                  <wp:posOffset>41579</wp:posOffset>
                </wp:positionV>
                <wp:extent cx="1428750" cy="282847"/>
                <wp:effectExtent l="0" t="0" r="0" b="31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828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F89CB0" w14:textId="77777777" w:rsidR="00A54D69" w:rsidRDefault="00547CA7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orsiva" w:eastAsia="Corsiva" w:hAnsi="Corsiva" w:cs="Corsiva"/>
                                <w:b/>
                                <w:i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orsiva" w:eastAsia="Corsiva" w:hAnsi="Corsiva" w:cs="Corsiva"/>
                                <w:i/>
                                <w:color w:val="000000"/>
                                <w:sz w:val="18"/>
                              </w:rPr>
                              <w:t>Funding the Republic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FD76F" id="Rectangle 2" o:spid="_x0000_s1027" style="position:absolute;margin-left:90.25pt;margin-top:3.25pt;width:112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lGaxAEAAH4DAAAOAAAAZHJzL2Uyb0RvYy54bWysU8GO0zAQvSPxD5bvNGnU0hI1XaFdFSGt&#10;oNLCBziO01hybDPjNunfM3ZKW9jbihwce2b88t6byeZh7A07KUDtbMXns5wzZaVrtD1U/OeP3Yc1&#10;ZxiEbYRxVlX8rJA/bN+/2wy+VIXrnGkUMAKxWA6+4l0IvswylJ3qBc6cV5aSrYNeBDrCIWtADITe&#10;m6zI84/Z4KDx4KRCpOjTlOTbhN+2SobvbYsqMFNx4hbSCmmt45ptN6I8gPCdlhca4g0seqEtffQK&#10;9SSCYEfQr6B6LcGha8NMuj5zbaulShpIzTz/R81LJ7xKWsgc9Feb8P/Bym+nF78HsmHwWCJto4qx&#10;hT6+iR8bk1nnq1lqDExScL4o1qsleSopV6yL9WIV3cxutz1g+KJcz+Km4kDNSB6J0zOGqfRPSfwY&#10;OqObnTYmHeBQPxpgJ0GN26Xngv5XmbGx2Lp4bUKMkeymJe7CWI9MN0Q5QsRI7ZrzHhh6udPE7Vlg&#10;2Augxs85G2gYKo6/jgIUZ+arJbc/kdglTU86LJarnGTDfaa+zwgrO0czFjibto8hTdxE9fMxuFYn&#10;/TcqF87U5OTgZSDjFN2fU9Xtt9n+BgAA//8DAFBLAwQUAAYACAAAACEAWZQ8BtsAAAAIAQAADwAA&#10;AGRycy9kb3ducmV2LnhtbEyPQUvEMBCF74L/IYzgzU1WtkupTRdZ8CaI1UWPaTO2ZZNJadJu/feO&#10;Jz3NPN7jzTflYfVOLDjFIZCG7UaBQGqDHajT8P72dJeDiMmQNS4QavjGCIfq+qo0hQ0XesWlTp3g&#10;EoqF0dCnNBZSxrZHb+ImjEjsfYXJm8Ry6qSdzIXLvZP3Su2lNwPxhd6MeOyxPdez1+AWtTt9NNln&#10;Xg8dPp/X5RjmF61vb9bHBxAJ1/QXhl98RoeKmZowk43Csc5VxlENex7s71TGS6Mh2yqQVSn/P1D9&#10;AAAA//8DAFBLAQItABQABgAIAAAAIQC2gziS/gAAAOEBAAATAAAAAAAAAAAAAAAAAAAAAABbQ29u&#10;dGVudF9UeXBlc10ueG1sUEsBAi0AFAAGAAgAAAAhADj9If/WAAAAlAEAAAsAAAAAAAAAAAAAAAAA&#10;LwEAAF9yZWxzLy5yZWxzUEsBAi0AFAAGAAgAAAAhACr2UZrEAQAAfgMAAA4AAAAAAAAAAAAAAAAA&#10;LgIAAGRycy9lMm9Eb2MueG1sUEsBAi0AFAAGAAgAAAAhAFmUPAbbAAAACAEAAA8AAAAAAAAAAAAA&#10;AAAAHgQAAGRycy9kb3ducmV2LnhtbFBLBQYAAAAABAAEAPMAAAAmBQAAAAA=&#10;" stroked="f">
                <v:textbox inset="2.53958mm,1.2694mm,2.53958mm,1.2694mm">
                  <w:txbxContent>
                    <w:p w14:paraId="0AF89CB0" w14:textId="77777777" w:rsidR="00A54D69" w:rsidRDefault="00547CA7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orsiva" w:eastAsia="Corsiva" w:hAnsi="Corsiva" w:cs="Corsiva"/>
                          <w:b/>
                          <w:i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orsiva" w:eastAsia="Corsiva" w:hAnsi="Corsiva" w:cs="Corsiva"/>
                          <w:i/>
                          <w:color w:val="000000"/>
                          <w:sz w:val="18"/>
                        </w:rPr>
                        <w:t>Funding the Republic</w:t>
                      </w:r>
                    </w:p>
                  </w:txbxContent>
                </v:textbox>
              </v:rect>
            </w:pict>
          </mc:Fallback>
        </mc:AlternateContent>
      </w:r>
    </w:p>
    <w:p w14:paraId="07893574" w14:textId="77777777" w:rsidR="004D250B" w:rsidRDefault="004D250B">
      <w:pPr>
        <w:spacing w:after="0" w:line="240" w:lineRule="auto"/>
        <w:rPr>
          <w:rFonts w:ascii="Arial" w:eastAsia="Arial" w:hAnsi="Arial" w:cs="Arial"/>
        </w:rPr>
      </w:pPr>
    </w:p>
    <w:p w14:paraId="0510972C" w14:textId="00C4AC3E" w:rsidR="00A54D69" w:rsidRDefault="004D250B">
      <w:pPr>
        <w:spacing w:after="0" w:line="240" w:lineRule="auto"/>
        <w:rPr>
          <w:rFonts w:ascii="Arial" w:eastAsia="Arial" w:hAnsi="Arial" w:cs="Arial"/>
        </w:rPr>
      </w:pPr>
      <w:r w:rsidRPr="004D250B">
        <w:rPr>
          <w:rFonts w:ascii="Arial Narrow" w:hAnsi="Arial Narrow" w:cs="Arial"/>
          <w:i/>
          <w:iCs/>
          <w:noProof/>
          <w:color w:val="000000"/>
          <w:sz w:val="20"/>
          <w:szCs w:val="20"/>
          <w:lang w:val="en-PH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F1DB665" wp14:editId="597DE8A5">
                <wp:simplePos x="0" y="0"/>
                <wp:positionH relativeFrom="column">
                  <wp:posOffset>314324</wp:posOffset>
                </wp:positionH>
                <wp:positionV relativeFrom="paragraph">
                  <wp:posOffset>8255</wp:posOffset>
                </wp:positionV>
                <wp:extent cx="1571625" cy="2762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BB050" w14:textId="19407EA7" w:rsidR="004D250B" w:rsidRPr="004D250B" w:rsidRDefault="004D250B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DB6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4.75pt;margin-top:.65pt;width:123.75pt;height:21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9XR+AEAANQDAAAOAAAAZHJzL2Uyb0RvYy54bWysU8tu2zAQvBfoPxC817IFPxLBcpAmTVEg&#10;fQBpP4CmKIsoyWWXtCX367ukHMdIb0V1IJZacnZndri+GaxhB4VBg6v5bDLlTDkJjXa7mv/4/vDu&#10;irMQhWuEAadqflSB32zevln3vlIldGAahYxAXKh6X/MuRl8VRZCdsiJMwCtHyRbQikhb3BUNip7Q&#10;rSnK6XRZ9ICNR5AqBPp7Pyb5JuO3rZLxa9sGFZmpOfUW84p53aa12KxFtUPhOy1PbYh/6MIK7ajo&#10;GepeRMH2qP+CsloiBGjjRIItoG21VJkDsZlNX7F56oRXmQuJE/xZpvD/YOWXw5P/hiwO72GgAWYS&#10;wT+C/BmYg7tOuJ26RYS+U6KhwrMkWdH7UJ2uJqlDFRLItv8MDQ1Z7CNkoKFFm1QhnozQaQDHs+hq&#10;iEymkovVbFkuOJOUK1fLkuJUQlTPtz2G+FGBZSmoOdJQM7o4PIY4Hn0+koo5eNDG5MEax/qaXy8I&#10;8lXG6ki+M9rW/GqavtEJieQH1+TLUWgzxtSLcSfWiehIOQ7bgemGmk53kwhbaI4kA8JoM3oWFHSA&#10;vznryWI1D7/2AhVn5pMjKa9n83nyZN7MF6uSNniZ2V5mhJMEVfPI2RjexezjkdgtSd7qrMZLJ6eW&#10;yTpZz5PNkzcv9/nUy2Pc/AEAAP//AwBQSwMEFAAGAAgAAAAhAM25b6nbAAAABwEAAA8AAABkcnMv&#10;ZG93bnJldi54bWxMj81OwzAQhO9IvIO1SNzompJCE+JUCMQVRPmRuLnxNomI11HsNuHtWU5w3JnR&#10;7DflZva9OtIYu8AGLhcaFHEdXMeNgbfXx4s1qJgsO9sHJgPfFGFTnZ6UtnBh4hc6blOjpIRjYQ20&#10;KQ0FYqxb8jYuwkAs3j6M3iY5xwbdaCcp9z0utb5GbzuWD60d6L6l+mt78Aben/afH5l+bh78apjC&#10;rJF9jsacn813t6ASzekvDL/4gg6VMO3CgV1UvYEsX0lS9CtQYi/zG5m2Ez1bA1Yl/uevfgAAAP//&#10;AwBQSwECLQAUAAYACAAAACEAtoM4kv4AAADhAQAAEwAAAAAAAAAAAAAAAAAAAAAAW0NvbnRlbnRf&#10;VHlwZXNdLnhtbFBLAQItABQABgAIAAAAIQA4/SH/1gAAAJQBAAALAAAAAAAAAAAAAAAAAC8BAABf&#10;cmVscy8ucmVsc1BLAQItABQABgAIAAAAIQAih9XR+AEAANQDAAAOAAAAAAAAAAAAAAAAAC4CAABk&#10;cnMvZTJvRG9jLnhtbFBLAQItABQABgAIAAAAIQDNuW+p2wAAAAcBAAAPAAAAAAAAAAAAAAAAAFIE&#10;AABkcnMvZG93bnJldi54bWxQSwUGAAAAAAQABADzAAAAWgUAAAAA&#10;" filled="f" stroked="f">
                <v:textbox>
                  <w:txbxContent>
                    <w:p w14:paraId="585BB050" w14:textId="19407EA7" w:rsidR="004D250B" w:rsidRPr="004D250B" w:rsidRDefault="004D250B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8423B0" w14:textId="39FA6B0B" w:rsidR="00A54D69" w:rsidRDefault="00547CA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Date: ___________ </w:t>
      </w:r>
    </w:p>
    <w:p w14:paraId="60089467" w14:textId="1BD0B8E1" w:rsidR="00A54D69" w:rsidRDefault="00A54D69">
      <w:pPr>
        <w:spacing w:after="0" w:line="240" w:lineRule="auto"/>
        <w:rPr>
          <w:rFonts w:ascii="Arial" w:eastAsia="Arial" w:hAnsi="Arial" w:cs="Arial"/>
        </w:rPr>
      </w:pPr>
    </w:p>
    <w:p w14:paraId="31515AE5" w14:textId="77777777" w:rsidR="00592238" w:rsidRPr="00592238" w:rsidRDefault="0059223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44B7EA6" w14:textId="7DE0B3DA" w:rsidR="00A54D69" w:rsidRPr="00592238" w:rsidRDefault="00A4061F" w:rsidP="00943B0F">
      <w:pPr>
        <w:spacing w:after="0" w:line="240" w:lineRule="auto"/>
        <w:jc w:val="center"/>
        <w:rPr>
          <w:rFonts w:ascii="Arial" w:eastAsia="Arial" w:hAnsi="Arial" w:cs="Arial"/>
          <w:color w:val="003366"/>
          <w:sz w:val="36"/>
          <w:szCs w:val="36"/>
        </w:rPr>
      </w:pPr>
      <w:r w:rsidRPr="00592238">
        <w:rPr>
          <w:rFonts w:ascii="Arial" w:eastAsia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00035C8" wp14:editId="6EEEC42F">
                <wp:simplePos x="0" y="0"/>
                <wp:positionH relativeFrom="page">
                  <wp:posOffset>695960</wp:posOffset>
                </wp:positionH>
                <wp:positionV relativeFrom="paragraph">
                  <wp:posOffset>330614</wp:posOffset>
                </wp:positionV>
                <wp:extent cx="6581775" cy="2700020"/>
                <wp:effectExtent l="0" t="0" r="9525" b="508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270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8B876" w14:textId="77777777" w:rsidR="00943B0F" w:rsidRPr="00936106" w:rsidRDefault="00943B0F" w:rsidP="00943B0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DIRECTIONS:</w:t>
                            </w:r>
                          </w:p>
                          <w:p w14:paraId="68C94D86" w14:textId="77777777" w:rsidR="00943B0F" w:rsidRPr="00943B0F" w:rsidRDefault="00943B0F" w:rsidP="00943B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</w:pPr>
                            <w:r w:rsidRPr="00943B0F"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To ensure prompt processing, please provide ALL information requested below. </w:t>
                            </w:r>
                          </w:p>
                          <w:p w14:paraId="0DAFF289" w14:textId="77777777" w:rsidR="00943B0F" w:rsidRPr="00943B0F" w:rsidRDefault="00943B0F" w:rsidP="00943B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943B0F">
                              <w:rPr>
                                <w:rFonts w:ascii="Roboto" w:eastAsia="Arial" w:hAnsi="Roboto" w:cs="Arial"/>
                                <w:sz w:val="21"/>
                                <w:szCs w:val="21"/>
                              </w:rPr>
                              <w:t>Certification will be issued upon compliance with all the requirements:</w:t>
                            </w:r>
                          </w:p>
                          <w:p w14:paraId="31F837FB" w14:textId="77777777" w:rsidR="00943B0F" w:rsidRPr="00943B0F" w:rsidRDefault="00943B0F" w:rsidP="00943B0F">
                            <w:pPr>
                              <w:pStyle w:val="NormalWeb"/>
                              <w:spacing w:before="0" w:beforeAutospacing="0" w:after="0" w:afterAutospacing="0"/>
                              <w:ind w:left="851"/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</w:pPr>
                            <w:r w:rsidRPr="00943B0F">
                              <w:rPr>
                                <w:rFonts w:ascii="Roboto" w:hAnsi="Roboto" w:cs="Arial"/>
                                <w:color w:val="000000"/>
                                <w:sz w:val="21"/>
                                <w:szCs w:val="21"/>
                              </w:rPr>
                              <w:t>i. Accomplished Request Form for Certification</w:t>
                            </w:r>
                          </w:p>
                          <w:p w14:paraId="1A88533B" w14:textId="77777777" w:rsidR="00943B0F" w:rsidRPr="00943B0F" w:rsidRDefault="00943B0F" w:rsidP="00943B0F">
                            <w:pPr>
                              <w:pStyle w:val="NormalWeb"/>
                              <w:spacing w:before="0" w:beforeAutospacing="0" w:after="0" w:afterAutospacing="0"/>
                              <w:ind w:left="851"/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</w:pPr>
                            <w:r w:rsidRPr="00943B0F">
                              <w:rPr>
                                <w:rFonts w:ascii="Roboto" w:hAnsi="Roboto" w:cs="Arial"/>
                                <w:color w:val="000000"/>
                                <w:sz w:val="21"/>
                                <w:szCs w:val="21"/>
                              </w:rPr>
                              <w:t>ii. Detailed schedule of deposited collections (in case of two /more transactions)</w:t>
                            </w:r>
                          </w:p>
                          <w:p w14:paraId="7AEDB700" w14:textId="77777777" w:rsidR="00943B0F" w:rsidRPr="00943B0F" w:rsidRDefault="00943B0F" w:rsidP="00943B0F">
                            <w:pPr>
                              <w:pStyle w:val="NormalWeb"/>
                              <w:spacing w:before="0" w:beforeAutospacing="0" w:after="0" w:afterAutospacing="0"/>
                              <w:ind w:left="851"/>
                              <w:rPr>
                                <w:rFonts w:ascii="Roboto" w:hAnsi="Roboto"/>
                                <w:sz w:val="21"/>
                                <w:szCs w:val="21"/>
                              </w:rPr>
                            </w:pPr>
                            <w:r w:rsidRPr="00943B0F">
                              <w:rPr>
                                <w:rFonts w:ascii="Roboto" w:hAnsi="Roboto" w:cs="Arial"/>
                                <w:color w:val="000000"/>
                                <w:sz w:val="21"/>
                                <w:szCs w:val="21"/>
                              </w:rPr>
                              <w:t>iii. Copy of validated OnColl Payment/Deposit slip or its equivalent</w:t>
                            </w:r>
                          </w:p>
                          <w:p w14:paraId="0C928087" w14:textId="77777777" w:rsidR="00943B0F" w:rsidRPr="00943B0F" w:rsidRDefault="00943B0F" w:rsidP="00943B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</w:rPr>
                            </w:pPr>
                            <w:r w:rsidRPr="00943B0F"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Request for Certification CANNOT be processed if there is/are pending supporting documents/reports necessary in the validation of deposits.</w:t>
                            </w:r>
                          </w:p>
                          <w:p w14:paraId="6B596287" w14:textId="77777777" w:rsidR="00943B0F" w:rsidRPr="00943B0F" w:rsidRDefault="00943B0F" w:rsidP="00943B0F">
                            <w:pPr>
                              <w:spacing w:after="0" w:line="240" w:lineRule="auto"/>
                              <w:ind w:left="360"/>
                              <w:rPr>
                                <w:rFonts w:ascii="Roboto" w:hAnsi="Roboto"/>
                                <w:color w:val="202124"/>
                                <w:sz w:val="10"/>
                                <w:szCs w:val="10"/>
                              </w:rPr>
                            </w:pPr>
                          </w:p>
                          <w:p w14:paraId="5F25CAAE" w14:textId="4843746B" w:rsidR="00943B0F" w:rsidRPr="00943B0F" w:rsidRDefault="00943B0F" w:rsidP="00943B0F">
                            <w:pPr>
                              <w:jc w:val="both"/>
                              <w:rPr>
                                <w:rFonts w:ascii="Roboto" w:hAnsi="Roboto" w:cs="Arial"/>
                                <w:sz w:val="21"/>
                                <w:szCs w:val="21"/>
                              </w:rPr>
                            </w:pPr>
                            <w:r w:rsidRPr="00943B0F">
                              <w:rPr>
                                <w:rFonts w:ascii="Roboto" w:hAnsi="Roboto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Pursuant to </w:t>
                            </w:r>
                            <w:r w:rsidRPr="00943B0F">
                              <w:rPr>
                                <w:rFonts w:ascii="Roboto" w:hAnsi="Roboto" w:cs="Arial"/>
                                <w:sz w:val="21"/>
                                <w:szCs w:val="21"/>
                              </w:rPr>
                              <w:t xml:space="preserve">Items Number 2 and 3 of section </w:t>
                            </w:r>
                            <w:r w:rsidR="00A4061F">
                              <w:rPr>
                                <w:rFonts w:ascii="Roboto" w:hAnsi="Roboto" w:cs="Arial"/>
                                <w:sz w:val="21"/>
                                <w:szCs w:val="21"/>
                              </w:rPr>
                              <w:t>I</w:t>
                            </w:r>
                            <w:r w:rsidR="00547CA7">
                              <w:rPr>
                                <w:rFonts w:ascii="Roboto" w:hAnsi="Roboto" w:cs="Arial"/>
                                <w:sz w:val="21"/>
                                <w:szCs w:val="21"/>
                              </w:rPr>
                              <w:t>V</w:t>
                            </w:r>
                            <w:r w:rsidR="00A4061F">
                              <w:rPr>
                                <w:rFonts w:ascii="Roboto" w:hAnsi="Roboto" w:cs="Arial"/>
                                <w:sz w:val="21"/>
                                <w:szCs w:val="21"/>
                              </w:rPr>
                              <w:t xml:space="preserve">. Issuance of Certification </w:t>
                            </w:r>
                            <w:r w:rsidRPr="00943B0F">
                              <w:rPr>
                                <w:rFonts w:ascii="Roboto" w:hAnsi="Roboto" w:cs="Arial"/>
                                <w:sz w:val="21"/>
                                <w:szCs w:val="21"/>
                              </w:rPr>
                              <w:t>of the Treasury Circular No. 2-2022 dated 31 May 2022:</w:t>
                            </w:r>
                          </w:p>
                          <w:p w14:paraId="47DD55F1" w14:textId="3B885AE0" w:rsidR="00943B0F" w:rsidRPr="00943B0F" w:rsidRDefault="00943B0F" w:rsidP="00943B0F">
                            <w:pPr>
                              <w:ind w:left="851"/>
                              <w:jc w:val="both"/>
                              <w:textAlignment w:val="baseline"/>
                              <w:rPr>
                                <w:rFonts w:ascii="Arial Narrow" w:hAnsi="Arial Narrow" w:cs="Arial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943B0F">
                              <w:rPr>
                                <w:rFonts w:ascii="Arial Narrow" w:hAnsi="Arial Narrow" w:cs="Arial"/>
                                <w:i/>
                                <w:iCs/>
                                <w:color w:val="000000"/>
                                <w:sz w:val="21"/>
                                <w:szCs w:val="21"/>
                                <w:lang w:val="en-PH"/>
                              </w:rPr>
                              <w:t>“ I</w:t>
                            </w:r>
                            <w:r w:rsidR="00547CA7">
                              <w:rPr>
                                <w:rFonts w:ascii="Arial Narrow" w:hAnsi="Arial Narrow" w:cs="Arial"/>
                                <w:i/>
                                <w:iCs/>
                                <w:color w:val="000000"/>
                                <w:sz w:val="21"/>
                                <w:szCs w:val="21"/>
                                <w:lang w:val="en-PH"/>
                              </w:rPr>
                              <w:t>V</w:t>
                            </w:r>
                            <w:r w:rsidRPr="00943B0F">
                              <w:rPr>
                                <w:rFonts w:ascii="Arial Narrow" w:hAnsi="Arial Narrow" w:cs="Arial"/>
                                <w:i/>
                                <w:iCs/>
                                <w:color w:val="000000"/>
                                <w:sz w:val="21"/>
                                <w:szCs w:val="21"/>
                                <w:lang w:val="en-PH"/>
                              </w:rPr>
                              <w:t xml:space="preserve">. 2. </w:t>
                            </w:r>
                            <w:r w:rsidRPr="00943B0F">
                              <w:rPr>
                                <w:rFonts w:ascii="Arial Narrow" w:hAnsi="Arial Narrow" w:cs="Arial"/>
                                <w:color w:val="000000"/>
                                <w:sz w:val="21"/>
                                <w:szCs w:val="21"/>
                              </w:rPr>
                              <w:t xml:space="preserve">The </w:t>
                            </w:r>
                            <w:r w:rsidRPr="00943B0F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BTr- Central Office (National Cash Accounting Division)</w:t>
                            </w:r>
                            <w:r w:rsidRPr="00943B0F">
                              <w:rPr>
                                <w:rFonts w:ascii="Arial Narrow" w:hAnsi="Arial Narrow" w:cs="Arial"/>
                                <w:color w:val="000000"/>
                                <w:sz w:val="21"/>
                                <w:szCs w:val="21"/>
                              </w:rPr>
                              <w:t xml:space="preserve"> shall issue Confirmation/Certification of Deposited National Collections regardless of type of Funds requested by NGAs for remittances from </w:t>
                            </w:r>
                            <w:r w:rsidRPr="00943B0F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prior years up to July 31, 2022</w:t>
                            </w:r>
                            <w:r w:rsidRPr="00943B0F">
                              <w:rPr>
                                <w:rFonts w:ascii="Arial Narrow" w:hAnsi="Arial Narrow" w:cs="Arial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.</w:t>
                            </w:r>
                          </w:p>
                          <w:p w14:paraId="1136EB80" w14:textId="070962B5" w:rsidR="00943B0F" w:rsidRPr="00943B0F" w:rsidRDefault="00943B0F" w:rsidP="00943B0F">
                            <w:pPr>
                              <w:ind w:left="709" w:firstLine="284"/>
                              <w:jc w:val="both"/>
                              <w:textAlignment w:val="baseline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43B0F">
                              <w:rPr>
                                <w:rFonts w:ascii="Arial Narrow" w:hAnsi="Arial Narrow" w:cs="Arial"/>
                                <w:i/>
                                <w:iCs/>
                                <w:color w:val="000000"/>
                                <w:sz w:val="21"/>
                                <w:szCs w:val="21"/>
                                <w:lang w:val="en-PH"/>
                              </w:rPr>
                              <w:t>“I</w:t>
                            </w:r>
                            <w:r w:rsidR="00547CA7">
                              <w:rPr>
                                <w:rFonts w:ascii="Arial Narrow" w:hAnsi="Arial Narrow" w:cs="Arial"/>
                                <w:i/>
                                <w:iCs/>
                                <w:color w:val="000000"/>
                                <w:sz w:val="21"/>
                                <w:szCs w:val="21"/>
                                <w:lang w:val="en-PH"/>
                              </w:rPr>
                              <w:t>V</w:t>
                            </w:r>
                            <w:r w:rsidRPr="00943B0F">
                              <w:rPr>
                                <w:rFonts w:ascii="Arial Narrow" w:hAnsi="Arial Narrow" w:cs="Arial"/>
                                <w:i/>
                                <w:iCs/>
                                <w:color w:val="000000"/>
                                <w:sz w:val="21"/>
                                <w:szCs w:val="21"/>
                                <w:lang w:val="en-PH"/>
                              </w:rPr>
                              <w:t xml:space="preserve">.3. </w:t>
                            </w:r>
                            <w:r w:rsidRPr="00943B0F">
                              <w:rPr>
                                <w:rFonts w:ascii="Arial Narrow" w:hAnsi="Arial Narrow" w:cs="Arial"/>
                                <w:color w:val="000000"/>
                                <w:sz w:val="21"/>
                                <w:szCs w:val="21"/>
                              </w:rPr>
                              <w:t xml:space="preserve">The BTr </w:t>
                            </w:r>
                            <w:r w:rsidRPr="00943B0F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Regional/District/Provincial Office</w:t>
                            </w:r>
                            <w:r w:rsidRPr="00943B0F">
                              <w:rPr>
                                <w:rFonts w:ascii="Arial Narrow" w:hAnsi="Arial Narrow" w:cs="Arial"/>
                                <w:color w:val="000000"/>
                                <w:sz w:val="21"/>
                                <w:szCs w:val="21"/>
                              </w:rPr>
                              <w:t xml:space="preserve"> shall issue Confirmation/Certification of Deposited National Collections requested by NGAs for remittances for the </w:t>
                            </w:r>
                            <w:r w:rsidRPr="00943B0F">
                              <w:rPr>
                                <w:rFonts w:ascii="Arial Narrow" w:hAnsi="Arial Narrow" w:cs="Arial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 xml:space="preserve">current year starting </w:t>
                            </w:r>
                            <w:r w:rsidRPr="00943B0F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August 1, 2022.</w:t>
                            </w:r>
                          </w:p>
                          <w:p w14:paraId="4E142B57" w14:textId="7794F7F0" w:rsidR="00943B0F" w:rsidRDefault="00943B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35C8" id="_x0000_s1029" type="#_x0000_t202" style="position:absolute;left:0;text-align:left;margin-left:54.8pt;margin-top:26.05pt;width:518.25pt;height:212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310FAIAAP4DAAAOAAAAZHJzL2Uyb0RvYy54bWysk99u2yAUxu8n7R0Q94udLGlSK07Vpcs0&#10;qfsjdXsAjHGMhjnsQGJ3T98DcdOou5vmCwQ+8HHO73ysb4bOsKNCr8GWfDrJOVNWQq3tvuQ/f+ze&#10;rTjzQdhaGLCq5I/K85vN2zfr3hVqBi2YWiEjEeuL3pW8DcEVWeZlqzrhJ+CUpWAD2IlAS9xnNYqe&#10;1DuTzfL8KusBa4cglff09+4U5Juk3zRKhm9N41VgpuSUW0gjprGKY7ZZi2KPwrVajmmIf8iiE9rS&#10;pWepOxEEO6D+S6rTEsFDEyYSugyaRkuVaqBqpvmrah5a4VSqheB4d8bk/5+s/Hp8cN+RheEDDNTA&#10;VIR39yB/eWZh2wq7V7eI0LdK1HTxNCLLeueL8WhE7QsfRar+C9TUZHEIkISGBrtIhepkpE4NeDxD&#10;V0Ngkn5eLVbT5XLBmaTYbJnn+Sy1JRPF83GHPnxS0LE4KTlSV5O8ON77ENMRxfOWeJsHo+udNiYt&#10;cF9tDbKjIAfs0pcqeLXNWNaX/HoxWyRlC/F8MkenAznU6K7kK0ouHz0TcXy0ddoShDanOWVi7Mgn&#10;IjnBCUM1MF2X/H28OuKqoH4kYAgnQ9IDokkL+IeznsxYcv/7IFBxZj5bgn49nc+je9NivlgSIYaX&#10;keoyIqwkqZIHzk7TbUiOjzgs3FJzGp2wvWQypkwmSzTHBxFdfLlOu16e7eYJAAD//wMAUEsDBBQA&#10;BgAIAAAAIQCiePqf3wAAAAsBAAAPAAAAZHJzL2Rvd25yZXYueG1sTI/BToNAEIbvJr7DZky8GLtQ&#10;KbSUpVETjdfWPsDCToHIzhJ2W+jbOz3pbf7Ml3++KXaz7cUFR985UhAvIhBItTMdNQqO3x/PaxA+&#10;aDK6d4QKruhhV97fFTo3bqI9Xg6hEVxCPtcK2hCGXEpft2i1X7gBiXcnN1odOI6NNKOeuNz2chlF&#10;qbS6I77Q6gHfW6x/Dmer4PQ1Pa02U/UZjtk+Sd90l1XuqtTjw/y6BRFwDn8w3PRZHUp2qtyZjBc9&#10;52iTMqpgtYxB3IA4SXmqFCRZ9gKyLOT/H8pfAAAA//8DAFBLAQItABQABgAIAAAAIQC2gziS/gAA&#10;AOEBAAATAAAAAAAAAAAAAAAAAAAAAABbQ29udGVudF9UeXBlc10ueG1sUEsBAi0AFAAGAAgAAAAh&#10;ADj9If/WAAAAlAEAAAsAAAAAAAAAAAAAAAAALwEAAF9yZWxzLy5yZWxzUEsBAi0AFAAGAAgAAAAh&#10;AGH7fXQUAgAA/gMAAA4AAAAAAAAAAAAAAAAALgIAAGRycy9lMm9Eb2MueG1sUEsBAi0AFAAGAAgA&#10;AAAhAKJ4+p/fAAAACwEAAA8AAAAAAAAAAAAAAAAAbgQAAGRycy9kb3ducmV2LnhtbFBLBQYAAAAA&#10;BAAEAPMAAAB6BQAAAAA=&#10;" stroked="f">
                <v:textbox>
                  <w:txbxContent>
                    <w:p w14:paraId="28F8B876" w14:textId="77777777" w:rsidR="00943B0F" w:rsidRPr="00936106" w:rsidRDefault="00943B0F" w:rsidP="00943B0F">
                      <w:pPr>
                        <w:spacing w:after="0" w:line="240" w:lineRule="auto"/>
                        <w:jc w:val="both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DIRECTIONS:</w:t>
                      </w:r>
                    </w:p>
                    <w:p w14:paraId="68C94D86" w14:textId="77777777" w:rsidR="00943B0F" w:rsidRPr="00943B0F" w:rsidRDefault="00943B0F" w:rsidP="00943B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</w:pPr>
                      <w:r w:rsidRPr="00943B0F">
                        <w:rPr>
                          <w:rFonts w:ascii="Roboto" w:hAnsi="Roboto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 xml:space="preserve">To ensure prompt processing, please provide ALL information requested below. </w:t>
                      </w:r>
                    </w:p>
                    <w:p w14:paraId="0DAFF289" w14:textId="77777777" w:rsidR="00943B0F" w:rsidRPr="00943B0F" w:rsidRDefault="00943B0F" w:rsidP="00943B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Roboto" w:hAnsi="Roboto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943B0F">
                        <w:rPr>
                          <w:rFonts w:ascii="Roboto" w:eastAsia="Arial" w:hAnsi="Roboto" w:cs="Arial"/>
                          <w:sz w:val="21"/>
                          <w:szCs w:val="21"/>
                        </w:rPr>
                        <w:t>Certification will be issued upon compliance with all the requirements:</w:t>
                      </w:r>
                    </w:p>
                    <w:p w14:paraId="31F837FB" w14:textId="77777777" w:rsidR="00943B0F" w:rsidRPr="00943B0F" w:rsidRDefault="00943B0F" w:rsidP="00943B0F">
                      <w:pPr>
                        <w:pStyle w:val="NormalWeb"/>
                        <w:spacing w:before="0" w:beforeAutospacing="0" w:after="0" w:afterAutospacing="0"/>
                        <w:ind w:left="851"/>
                        <w:rPr>
                          <w:rFonts w:ascii="Roboto" w:hAnsi="Roboto"/>
                          <w:sz w:val="21"/>
                          <w:szCs w:val="21"/>
                        </w:rPr>
                      </w:pPr>
                      <w:r w:rsidRPr="00943B0F">
                        <w:rPr>
                          <w:rFonts w:ascii="Roboto" w:hAnsi="Roboto" w:cs="Arial"/>
                          <w:color w:val="000000"/>
                          <w:sz w:val="21"/>
                          <w:szCs w:val="21"/>
                        </w:rPr>
                        <w:t>i. Accomplished Request Form for Certification</w:t>
                      </w:r>
                    </w:p>
                    <w:p w14:paraId="1A88533B" w14:textId="77777777" w:rsidR="00943B0F" w:rsidRPr="00943B0F" w:rsidRDefault="00943B0F" w:rsidP="00943B0F">
                      <w:pPr>
                        <w:pStyle w:val="NormalWeb"/>
                        <w:spacing w:before="0" w:beforeAutospacing="0" w:after="0" w:afterAutospacing="0"/>
                        <w:ind w:left="851"/>
                        <w:rPr>
                          <w:rFonts w:ascii="Roboto" w:hAnsi="Roboto"/>
                          <w:sz w:val="21"/>
                          <w:szCs w:val="21"/>
                        </w:rPr>
                      </w:pPr>
                      <w:r w:rsidRPr="00943B0F">
                        <w:rPr>
                          <w:rFonts w:ascii="Roboto" w:hAnsi="Roboto" w:cs="Arial"/>
                          <w:color w:val="000000"/>
                          <w:sz w:val="21"/>
                          <w:szCs w:val="21"/>
                        </w:rPr>
                        <w:t>ii. Detailed schedule of deposited collections (in case of two /more transactions)</w:t>
                      </w:r>
                    </w:p>
                    <w:p w14:paraId="7AEDB700" w14:textId="77777777" w:rsidR="00943B0F" w:rsidRPr="00943B0F" w:rsidRDefault="00943B0F" w:rsidP="00943B0F">
                      <w:pPr>
                        <w:pStyle w:val="NormalWeb"/>
                        <w:spacing w:before="0" w:beforeAutospacing="0" w:after="0" w:afterAutospacing="0"/>
                        <w:ind w:left="851"/>
                        <w:rPr>
                          <w:rFonts w:ascii="Roboto" w:hAnsi="Roboto"/>
                          <w:sz w:val="21"/>
                          <w:szCs w:val="21"/>
                        </w:rPr>
                      </w:pPr>
                      <w:r w:rsidRPr="00943B0F">
                        <w:rPr>
                          <w:rFonts w:ascii="Roboto" w:hAnsi="Roboto" w:cs="Arial"/>
                          <w:color w:val="000000"/>
                          <w:sz w:val="21"/>
                          <w:szCs w:val="21"/>
                        </w:rPr>
                        <w:t>iii. Copy of validated OnColl Payment/Deposit slip or its equivalent</w:t>
                      </w:r>
                    </w:p>
                    <w:p w14:paraId="0C928087" w14:textId="77777777" w:rsidR="00943B0F" w:rsidRPr="00943B0F" w:rsidRDefault="00943B0F" w:rsidP="00943B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Roboto" w:hAnsi="Roboto"/>
                          <w:color w:val="202124"/>
                          <w:sz w:val="21"/>
                          <w:szCs w:val="21"/>
                        </w:rPr>
                      </w:pPr>
                      <w:r w:rsidRPr="00943B0F">
                        <w:rPr>
                          <w:rFonts w:ascii="Roboto" w:hAnsi="Roboto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Request for Certification CANNOT be processed if there is/are pending supporting documents/reports necessary in the validation of deposits.</w:t>
                      </w:r>
                    </w:p>
                    <w:p w14:paraId="6B596287" w14:textId="77777777" w:rsidR="00943B0F" w:rsidRPr="00943B0F" w:rsidRDefault="00943B0F" w:rsidP="00943B0F">
                      <w:pPr>
                        <w:spacing w:after="0" w:line="240" w:lineRule="auto"/>
                        <w:ind w:left="360"/>
                        <w:rPr>
                          <w:rFonts w:ascii="Roboto" w:hAnsi="Roboto"/>
                          <w:color w:val="202124"/>
                          <w:sz w:val="10"/>
                          <w:szCs w:val="10"/>
                        </w:rPr>
                      </w:pPr>
                    </w:p>
                    <w:p w14:paraId="5F25CAAE" w14:textId="4843746B" w:rsidR="00943B0F" w:rsidRPr="00943B0F" w:rsidRDefault="00943B0F" w:rsidP="00943B0F">
                      <w:pPr>
                        <w:jc w:val="both"/>
                        <w:rPr>
                          <w:rFonts w:ascii="Roboto" w:hAnsi="Roboto" w:cs="Arial"/>
                          <w:sz w:val="21"/>
                          <w:szCs w:val="21"/>
                        </w:rPr>
                      </w:pPr>
                      <w:r w:rsidRPr="00943B0F">
                        <w:rPr>
                          <w:rFonts w:ascii="Roboto" w:hAnsi="Roboto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 xml:space="preserve">Pursuant to </w:t>
                      </w:r>
                      <w:r w:rsidRPr="00943B0F">
                        <w:rPr>
                          <w:rFonts w:ascii="Roboto" w:hAnsi="Roboto" w:cs="Arial"/>
                          <w:sz w:val="21"/>
                          <w:szCs w:val="21"/>
                        </w:rPr>
                        <w:t xml:space="preserve">Items Number 2 and 3 of section </w:t>
                      </w:r>
                      <w:r w:rsidR="00A4061F">
                        <w:rPr>
                          <w:rFonts w:ascii="Roboto" w:hAnsi="Roboto" w:cs="Arial"/>
                          <w:sz w:val="21"/>
                          <w:szCs w:val="21"/>
                        </w:rPr>
                        <w:t>I</w:t>
                      </w:r>
                      <w:r w:rsidR="00547CA7">
                        <w:rPr>
                          <w:rFonts w:ascii="Roboto" w:hAnsi="Roboto" w:cs="Arial"/>
                          <w:sz w:val="21"/>
                          <w:szCs w:val="21"/>
                        </w:rPr>
                        <w:t>V</w:t>
                      </w:r>
                      <w:r w:rsidR="00A4061F">
                        <w:rPr>
                          <w:rFonts w:ascii="Roboto" w:hAnsi="Roboto" w:cs="Arial"/>
                          <w:sz w:val="21"/>
                          <w:szCs w:val="21"/>
                        </w:rPr>
                        <w:t xml:space="preserve">. Issuance of Certification </w:t>
                      </w:r>
                      <w:r w:rsidRPr="00943B0F">
                        <w:rPr>
                          <w:rFonts w:ascii="Roboto" w:hAnsi="Roboto" w:cs="Arial"/>
                          <w:sz w:val="21"/>
                          <w:szCs w:val="21"/>
                        </w:rPr>
                        <w:t>of the Treasury Circular No. 2-2022 dated 31 May 2022:</w:t>
                      </w:r>
                    </w:p>
                    <w:p w14:paraId="47DD55F1" w14:textId="3B885AE0" w:rsidR="00943B0F" w:rsidRPr="00943B0F" w:rsidRDefault="00943B0F" w:rsidP="00943B0F">
                      <w:pPr>
                        <w:ind w:left="851"/>
                        <w:jc w:val="both"/>
                        <w:textAlignment w:val="baseline"/>
                        <w:rPr>
                          <w:rFonts w:ascii="Arial Narrow" w:hAnsi="Arial Narrow" w:cs="Arial"/>
                          <w:color w:val="000000"/>
                          <w:sz w:val="21"/>
                          <w:szCs w:val="21"/>
                          <w:u w:val="single"/>
                        </w:rPr>
                      </w:pPr>
                      <w:r w:rsidRPr="00943B0F">
                        <w:rPr>
                          <w:rFonts w:ascii="Arial Narrow" w:hAnsi="Arial Narrow" w:cs="Arial"/>
                          <w:i/>
                          <w:iCs/>
                          <w:color w:val="000000"/>
                          <w:sz w:val="21"/>
                          <w:szCs w:val="21"/>
                          <w:lang w:val="en-PH"/>
                        </w:rPr>
                        <w:t>“ I</w:t>
                      </w:r>
                      <w:r w:rsidR="00547CA7">
                        <w:rPr>
                          <w:rFonts w:ascii="Arial Narrow" w:hAnsi="Arial Narrow" w:cs="Arial"/>
                          <w:i/>
                          <w:iCs/>
                          <w:color w:val="000000"/>
                          <w:sz w:val="21"/>
                          <w:szCs w:val="21"/>
                          <w:lang w:val="en-PH"/>
                        </w:rPr>
                        <w:t>V</w:t>
                      </w:r>
                      <w:r w:rsidRPr="00943B0F">
                        <w:rPr>
                          <w:rFonts w:ascii="Arial Narrow" w:hAnsi="Arial Narrow" w:cs="Arial"/>
                          <w:i/>
                          <w:iCs/>
                          <w:color w:val="000000"/>
                          <w:sz w:val="21"/>
                          <w:szCs w:val="21"/>
                          <w:lang w:val="en-PH"/>
                        </w:rPr>
                        <w:t xml:space="preserve">. 2. </w:t>
                      </w:r>
                      <w:r w:rsidRPr="00943B0F">
                        <w:rPr>
                          <w:rFonts w:ascii="Arial Narrow" w:hAnsi="Arial Narrow" w:cs="Arial"/>
                          <w:color w:val="000000"/>
                          <w:sz w:val="21"/>
                          <w:szCs w:val="21"/>
                        </w:rPr>
                        <w:t xml:space="preserve">The </w:t>
                      </w:r>
                      <w:r w:rsidRPr="00943B0F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1"/>
                          <w:szCs w:val="21"/>
                          <w:u w:val="single"/>
                        </w:rPr>
                        <w:t>BTr- Central Office (National Cash Accounting Division)</w:t>
                      </w:r>
                      <w:r w:rsidRPr="00943B0F">
                        <w:rPr>
                          <w:rFonts w:ascii="Arial Narrow" w:hAnsi="Arial Narrow" w:cs="Arial"/>
                          <w:color w:val="000000"/>
                          <w:sz w:val="21"/>
                          <w:szCs w:val="21"/>
                        </w:rPr>
                        <w:t xml:space="preserve"> shall issue Confirmation/Certification of Deposited National Collections regardless of type of Funds requested by NGAs for remittances from </w:t>
                      </w:r>
                      <w:r w:rsidRPr="00943B0F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1"/>
                          <w:szCs w:val="21"/>
                          <w:u w:val="single"/>
                        </w:rPr>
                        <w:t>prior years up to July 31, 2022</w:t>
                      </w:r>
                      <w:r w:rsidRPr="00943B0F">
                        <w:rPr>
                          <w:rFonts w:ascii="Arial Narrow" w:hAnsi="Arial Narrow" w:cs="Arial"/>
                          <w:color w:val="000000"/>
                          <w:sz w:val="21"/>
                          <w:szCs w:val="21"/>
                          <w:u w:val="single"/>
                        </w:rPr>
                        <w:t>.</w:t>
                      </w:r>
                    </w:p>
                    <w:p w14:paraId="1136EB80" w14:textId="070962B5" w:rsidR="00943B0F" w:rsidRPr="00943B0F" w:rsidRDefault="00943B0F" w:rsidP="00943B0F">
                      <w:pPr>
                        <w:ind w:left="709" w:firstLine="284"/>
                        <w:jc w:val="both"/>
                        <w:textAlignment w:val="baseline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943B0F">
                        <w:rPr>
                          <w:rFonts w:ascii="Arial Narrow" w:hAnsi="Arial Narrow" w:cs="Arial"/>
                          <w:i/>
                          <w:iCs/>
                          <w:color w:val="000000"/>
                          <w:sz w:val="21"/>
                          <w:szCs w:val="21"/>
                          <w:lang w:val="en-PH"/>
                        </w:rPr>
                        <w:t>“I</w:t>
                      </w:r>
                      <w:r w:rsidR="00547CA7">
                        <w:rPr>
                          <w:rFonts w:ascii="Arial Narrow" w:hAnsi="Arial Narrow" w:cs="Arial"/>
                          <w:i/>
                          <w:iCs/>
                          <w:color w:val="000000"/>
                          <w:sz w:val="21"/>
                          <w:szCs w:val="21"/>
                          <w:lang w:val="en-PH"/>
                        </w:rPr>
                        <w:t>V</w:t>
                      </w:r>
                      <w:r w:rsidRPr="00943B0F">
                        <w:rPr>
                          <w:rFonts w:ascii="Arial Narrow" w:hAnsi="Arial Narrow" w:cs="Arial"/>
                          <w:i/>
                          <w:iCs/>
                          <w:color w:val="000000"/>
                          <w:sz w:val="21"/>
                          <w:szCs w:val="21"/>
                          <w:lang w:val="en-PH"/>
                        </w:rPr>
                        <w:t xml:space="preserve">.3. </w:t>
                      </w:r>
                      <w:r w:rsidRPr="00943B0F">
                        <w:rPr>
                          <w:rFonts w:ascii="Arial Narrow" w:hAnsi="Arial Narrow" w:cs="Arial"/>
                          <w:color w:val="000000"/>
                          <w:sz w:val="21"/>
                          <w:szCs w:val="21"/>
                        </w:rPr>
                        <w:t xml:space="preserve">The BTr </w:t>
                      </w:r>
                      <w:r w:rsidRPr="00943B0F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1"/>
                          <w:szCs w:val="21"/>
                          <w:u w:val="single"/>
                        </w:rPr>
                        <w:t>Regional/District/Provincial Office</w:t>
                      </w:r>
                      <w:r w:rsidRPr="00943B0F">
                        <w:rPr>
                          <w:rFonts w:ascii="Arial Narrow" w:hAnsi="Arial Narrow" w:cs="Arial"/>
                          <w:color w:val="000000"/>
                          <w:sz w:val="21"/>
                          <w:szCs w:val="21"/>
                        </w:rPr>
                        <w:t xml:space="preserve"> shall issue Confirmation/Certification of Deposited National Collections requested by NGAs for remittances for the </w:t>
                      </w:r>
                      <w:r w:rsidRPr="00943B0F">
                        <w:rPr>
                          <w:rFonts w:ascii="Arial Narrow" w:hAnsi="Arial Narrow" w:cs="Arial"/>
                          <w:color w:val="000000"/>
                          <w:sz w:val="21"/>
                          <w:szCs w:val="21"/>
                          <w:u w:val="single"/>
                        </w:rPr>
                        <w:t xml:space="preserve">current year starting </w:t>
                      </w:r>
                      <w:r w:rsidRPr="00943B0F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1"/>
                          <w:szCs w:val="21"/>
                          <w:u w:val="single"/>
                        </w:rPr>
                        <w:t>August 1, 2022.</w:t>
                      </w:r>
                    </w:p>
                    <w:p w14:paraId="4E142B57" w14:textId="7794F7F0" w:rsidR="00943B0F" w:rsidRDefault="00943B0F"/>
                  </w:txbxContent>
                </v:textbox>
                <w10:wrap type="square" anchorx="page"/>
              </v:shape>
            </w:pict>
          </mc:Fallback>
        </mc:AlternateContent>
      </w:r>
      <w:r w:rsidRPr="00592238">
        <w:rPr>
          <w:rFonts w:ascii="Arial" w:eastAsia="Arial" w:hAnsi="Arial" w:cs="Arial"/>
          <w:b/>
          <w:color w:val="003366"/>
          <w:sz w:val="36"/>
          <w:szCs w:val="36"/>
        </w:rPr>
        <w:t>REQUEST FORM FOR CERTIFICATE OF DEPOSIT</w:t>
      </w:r>
      <w:bookmarkStart w:id="0" w:name="_gjdgxs" w:colFirst="0" w:colLast="0"/>
      <w:bookmarkEnd w:id="0"/>
    </w:p>
    <w:tbl>
      <w:tblPr>
        <w:tblStyle w:val="a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0"/>
        <w:gridCol w:w="487"/>
        <w:gridCol w:w="5093"/>
      </w:tblGrid>
      <w:tr w:rsidR="00A54D69" w14:paraId="6EA07DC2" w14:textId="77777777">
        <w:trPr>
          <w:trHeight w:val="265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5143EB" w14:textId="0CB63CF1" w:rsidR="00A54D69" w:rsidRDefault="004D250B">
            <w:pPr>
              <w:rPr>
                <w:rFonts w:ascii="Arial" w:eastAsia="Arial" w:hAnsi="Arial" w:cs="Arial"/>
                <w:b/>
                <w:color w:val="1F3864"/>
              </w:rPr>
            </w:pPr>
            <w:r w:rsidRPr="004D250B">
              <w:rPr>
                <w:rFonts w:ascii="Arial Narrow" w:hAnsi="Arial Narrow" w:cs="Arial"/>
                <w:i/>
                <w:iCs/>
                <w:noProof/>
                <w:color w:val="000000"/>
                <w:sz w:val="20"/>
                <w:szCs w:val="20"/>
                <w:lang w:val="en-PH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5F9775FB" wp14:editId="05F712C9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73660</wp:posOffset>
                      </wp:positionV>
                      <wp:extent cx="3381375" cy="276225"/>
                      <wp:effectExtent l="0" t="0" r="0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E1AC2D" w14:textId="77777777" w:rsidR="004D250B" w:rsidRPr="004D250B" w:rsidRDefault="004D250B" w:rsidP="004D250B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775FB" id="_x0000_s1030" type="#_x0000_t202" style="position:absolute;margin-left:203.1pt;margin-top:5.8pt;width:266.25pt;height:21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TtV/AEAANQDAAAOAAAAZHJzL2Uyb0RvYy54bWysU11v2yAUfZ+0/4B4X+w4SZNaIVXXrtOk&#10;7kPq9gMIxjEacBmQ2Nmv3wWnadS9TfMD4nLNufece1jfDEaTg/RBgWV0OikpkVZAo+yO0R/fH96t&#10;KAmR24ZrsJLRowz0ZvP2zbp3taygA91ITxDEhrp3jHYxurooguik4WECTlpMtuANjxj6XdF43iO6&#10;0UVVlldFD75xHoQMAU/vxyTdZPy2lSJ+bdsgI9GMYm8xrz6v27QWmzWvd567TolTG/wfujBcWSx6&#10;hrrnkZO9V39BGSU8BGjjRIApoG2VkJkDspmWr9g8ddzJzAXFCe4sU/h/sOLL4cl98yQO72HAAWYS&#10;wT2C+BmIhbuO25289R76TvIGC0+TZEXvQn26mqQOdUgg2/4zNDhkvo+QgYbWm6QK8iSIjgM4nkWX&#10;QyQCD2ez1XS2XFAiMFctr6pqkUvw+vm28yF+lGBI2jDqcagZnR8eQ0zd8Pr5l1TMwoPSOg9WW9Iz&#10;er1AyFcZoyL6TivD6KpM3+iERPKDbfLlyJUe91hA2xPrRHSkHIftQFTD6DzdTSJsoTmiDB5Gm+Gz&#10;wE0H/jclPVqM0fBrz72kRH+yKOX1dD5PnszBfLGsMPCXme1lhluBUIxGSsbtXcw+HondouStymq8&#10;dHJqGa2TRTrZPHnzMs5/vTzGzR8AAAD//wMAUEsDBBQABgAIAAAAIQAKZnVW3gAAAAkBAAAPAAAA&#10;ZHJzL2Rvd25yZXYueG1sTI/LTsMwEEX3SP0Hayqxo3ZKE9o0ToVAbEGUh8TOjadJ1HgcxW4T/p5h&#10;BcvRPbr3TLGbXCcuOITWk4ZkoUAgVd62VGt4f3u6WYMI0ZA1nSfU8I0BduXsqjC59SO94mUfa8El&#10;FHKjoYmxz6UMVYPOhIXvkTg7+sGZyOdQSzuYkctdJ5dKZdKZlnihMT0+NFid9men4eP5+PW5Ui/1&#10;o0v70U9KkttIra/n0/0WRMQp/sHwq8/qULLTwZ/JBtFpWKlsySgHSQaCgc3t+g7EQUOaJiDLQv7/&#10;oPwBAAD//wMAUEsBAi0AFAAGAAgAAAAhALaDOJL+AAAA4QEAABMAAAAAAAAAAAAAAAAAAAAAAFtD&#10;b250ZW50X1R5cGVzXS54bWxQSwECLQAUAAYACAAAACEAOP0h/9YAAACUAQAACwAAAAAAAAAAAAAA&#10;AAAvAQAAX3JlbHMvLnJlbHNQSwECLQAUAAYACAAAACEAEvE7VfwBAADUAwAADgAAAAAAAAAAAAAA&#10;AAAuAgAAZHJzL2Uyb0RvYy54bWxQSwECLQAUAAYACAAAACEACmZ1Vt4AAAAJAQAADwAAAAAAAAAA&#10;AAAAAABWBAAAZHJzL2Rvd25yZXYueG1sUEsFBgAAAAAEAAQA8wAAAGEFAAAAAA==&#10;" filled="f" stroked="f">
                      <v:textbox>
                        <w:txbxContent>
                          <w:p w14:paraId="2BE1AC2D" w14:textId="77777777" w:rsidR="004D250B" w:rsidRPr="004D250B" w:rsidRDefault="004D250B" w:rsidP="004D250B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color w:val="1F3864"/>
              </w:rPr>
              <w:t>National Government Agency Information</w:t>
            </w:r>
          </w:p>
          <w:p w14:paraId="1F467FC5" w14:textId="07CCC16C" w:rsidR="004D250B" w:rsidRPr="00943B0F" w:rsidRDefault="004D250B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</w:tr>
      <w:tr w:rsidR="00A54D69" w14:paraId="11D38099" w14:textId="77777777">
        <w:trPr>
          <w:trHeight w:val="26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4DB2A" w14:textId="77777777" w:rsidR="00A54D69" w:rsidRDefault="00547CA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Agency Name: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4789AB2" w14:textId="04A44933" w:rsidR="00A54D69" w:rsidRDefault="004D250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D250B">
              <w:rPr>
                <w:rFonts w:ascii="Arial Narrow" w:hAnsi="Arial Narrow" w:cs="Arial"/>
                <w:i/>
                <w:iCs/>
                <w:noProof/>
                <w:color w:val="000000"/>
                <w:sz w:val="20"/>
                <w:szCs w:val="20"/>
                <w:lang w:val="en-PH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312A09DE" wp14:editId="56CC254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-192405</wp:posOffset>
                      </wp:positionV>
                      <wp:extent cx="1571625" cy="276225"/>
                      <wp:effectExtent l="0" t="0" r="0" b="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1FC42D" w14:textId="77777777" w:rsidR="004D250B" w:rsidRPr="004D250B" w:rsidRDefault="004D250B" w:rsidP="004D250B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A09DE" id="_x0000_s1031" type="#_x0000_t202" style="position:absolute;margin-left:-.75pt;margin-top:-15.15pt;width:123.75pt;height:21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9/+AEAANQDAAAOAAAAZHJzL2Uyb0RvYy54bWysU9uO2yAQfa/Uf0C8N46tXHatkNV2t1tV&#10;2l6kbT8AYxyjAkOBxE6/vgPOZqPtW1U/oMEDZ+acOWxuRqPJQfqgwDJazuaUSCugVXbH6I/vD++u&#10;KAmR25ZrsJLRowz0Zvv2zWZwtaygB91KTxDEhnpwjPYxurooguil4WEGTlpMduANj7j1u6L1fEB0&#10;o4tqPl8VA/jWeRAyBPx7PyXpNuN3nRTxa9cFGYlmFHuLefV5bdJabDe83nnueiVObfB/6MJwZbHo&#10;GeqeR072Xv0FZZTwEKCLMwGmgK5TQmYOyKacv2Lz1HMnMxcUJ7izTOH/wYovhyf3zZM4vocRB5hJ&#10;BPcI4mcgFu56bnfy1nsYeslbLFwmyYrBhfp0NUkd6pBAmuEztDhkvo+QgcbOm6QK8iSIjgM4nkWX&#10;YyQilVyuy1W1pERgrlqvKoxTCV4/33Y+xI8SDEkBox6HmtH54THE6ejzkVTMwoPSOg9WWzIwer1E&#10;yFcZoyL6TivD6NU8fZMTEskPts2XI1d6irEXbU+sE9GJchybkaiW0dxvEqGB9ogyeJhshs8Cgx78&#10;b0oGtBij4deee0mJ/mRRyutysUiezJvFcl3hxl9mmssMtwKhGI2UTOFdzD6eiN2i5J3Karx0cmoZ&#10;rZP1PNk8efNyn0+9PMbtHwAAAP//AwBQSwMEFAAGAAgAAAAhAPrRgfLdAAAACQEAAA8AAABkcnMv&#10;ZG93bnJldi54bWxMj8FuwjAMhu+T9g6RkXaDhBbQ1jVF06ZdN41tSNxCY9qKxqmaQLu3nznBybL8&#10;6ff35+vRteKMfWg8aZjPFAik0tuGKg0/3+/TRxAhGrKm9YQa/jDAuri/y01m/UBfeN7ESnAIhcxo&#10;qGPsMilDWaMzYeY7JL4dfO9M5LWvpO3NwOGulYlSK+lMQ/yhNh2+1lgeNyen4ffjsNsu1Gf15pbd&#10;4EclyT1JrR8m48sziIhjvMJw0Wd1KNhp709kg2g1TOdLJnmmKgXBQLJYcbk9k2kCssjlbYPiHwAA&#10;//8DAFBLAQItABQABgAIAAAAIQC2gziS/gAAAOEBAAATAAAAAAAAAAAAAAAAAAAAAABbQ29udGVu&#10;dF9UeXBlc10ueG1sUEsBAi0AFAAGAAgAAAAhADj9If/WAAAAlAEAAAsAAAAAAAAAAAAAAAAALwEA&#10;AF9yZWxzLy5yZWxzUEsBAi0AFAAGAAgAAAAhAN+KT3/4AQAA1AMAAA4AAAAAAAAAAAAAAAAALgIA&#10;AGRycy9lMm9Eb2MueG1sUEsBAi0AFAAGAAgAAAAhAPrRgfLdAAAACQEAAA8AAAAAAAAAAAAAAAAA&#10;UgQAAGRycy9kb3ducmV2LnhtbFBLBQYAAAAABAAEAPMAAABcBQAAAAA=&#10;" filled="f" stroked="f">
                      <v:textbox>
                        <w:txbxContent>
                          <w:p w14:paraId="531FC42D" w14:textId="77777777" w:rsidR="004D250B" w:rsidRPr="004D250B" w:rsidRDefault="004D250B" w:rsidP="004D250B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54D69" w14:paraId="27F83418" w14:textId="77777777">
        <w:trPr>
          <w:trHeight w:val="26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93091" w14:textId="19984E10" w:rsidR="00A54D69" w:rsidRDefault="00547CA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Agency/Organization Code (UACS</w:t>
            </w:r>
            <w:r w:rsidR="00B66218">
              <w:rPr>
                <w:rFonts w:ascii="Arial" w:eastAsia="Arial" w:hAnsi="Arial" w:cs="Arial"/>
                <w:b/>
              </w:rPr>
              <w:t>):</w:t>
            </w:r>
          </w:p>
        </w:tc>
        <w:tc>
          <w:tcPr>
            <w:tcW w:w="5580" w:type="dxa"/>
            <w:gridSpan w:val="2"/>
            <w:tcBorders>
              <w:left w:val="nil"/>
              <w:right w:val="nil"/>
            </w:tcBorders>
            <w:vAlign w:val="bottom"/>
          </w:tcPr>
          <w:p w14:paraId="67C91359" w14:textId="214B1CF7" w:rsidR="00A54D69" w:rsidRDefault="00A54D6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54D69" w14:paraId="1274FDCE" w14:textId="77777777">
        <w:trPr>
          <w:trHeight w:val="26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352BC" w14:textId="77777777" w:rsidR="00A54D69" w:rsidRDefault="00547CA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Office Address:</w:t>
            </w:r>
          </w:p>
        </w:tc>
        <w:tc>
          <w:tcPr>
            <w:tcW w:w="5580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4CB9E437" w14:textId="77777777" w:rsidR="00A54D69" w:rsidRDefault="00A54D6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54D69" w14:paraId="5853175D" w14:textId="77777777">
        <w:trPr>
          <w:trHeight w:val="26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989ED" w14:textId="77777777" w:rsidR="00A54D69" w:rsidRDefault="00547CA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 Address:</w:t>
            </w:r>
          </w:p>
        </w:tc>
        <w:tc>
          <w:tcPr>
            <w:tcW w:w="5580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136D0485" w14:textId="12323557" w:rsidR="00A54D69" w:rsidRDefault="00A54D6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54D69" w14:paraId="3866D4D3" w14:textId="77777777">
        <w:trPr>
          <w:trHeight w:val="26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43BB5" w14:textId="77777777" w:rsidR="00A54D69" w:rsidRDefault="00547CA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Contact Number:</w:t>
            </w:r>
          </w:p>
        </w:tc>
        <w:tc>
          <w:tcPr>
            <w:tcW w:w="5580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14:paraId="4B6337F7" w14:textId="77777777" w:rsidR="00A54D69" w:rsidRDefault="00A54D6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54D69" w14:paraId="6C30FA6E" w14:textId="77777777">
        <w:trPr>
          <w:trHeight w:val="265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A40E9F" w14:textId="2B974B73" w:rsidR="00936106" w:rsidRDefault="00936106">
            <w:pPr>
              <w:rPr>
                <w:rFonts w:ascii="Arial" w:eastAsia="Arial" w:hAnsi="Arial" w:cs="Arial"/>
                <w:b/>
                <w:color w:val="1F3864"/>
                <w:sz w:val="24"/>
                <w:szCs w:val="24"/>
              </w:rPr>
            </w:pPr>
          </w:p>
          <w:p w14:paraId="3CE65AAA" w14:textId="0223F26C" w:rsidR="00A54D69" w:rsidRDefault="00547CA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  <w:sz w:val="24"/>
                <w:szCs w:val="24"/>
              </w:rPr>
              <w:t>Deposited Collections Information</w:t>
            </w:r>
          </w:p>
        </w:tc>
      </w:tr>
      <w:tr w:rsidR="00A54D69" w14:paraId="4932E48B" w14:textId="77777777">
        <w:trPr>
          <w:trHeight w:val="26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7611797" w14:textId="77777777" w:rsidR="00943B0F" w:rsidRPr="00943B0F" w:rsidRDefault="00943B0F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14:paraId="17E37F85" w14:textId="75CEBE22" w:rsidR="00A54D69" w:rsidRDefault="00547CA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Date/Period Covered: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right w:val="nil"/>
            </w:tcBorders>
          </w:tcPr>
          <w:p w14:paraId="0D9FDECC" w14:textId="77777777" w:rsidR="00A54D69" w:rsidRDefault="00A54D6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54D69" w14:paraId="0AD59279" w14:textId="77777777">
        <w:trPr>
          <w:trHeight w:val="26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67752" w14:textId="77777777" w:rsidR="00A54D69" w:rsidRDefault="00547CA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Bank Branch:</w:t>
            </w:r>
          </w:p>
        </w:tc>
        <w:tc>
          <w:tcPr>
            <w:tcW w:w="5580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1BCC61ED" w14:textId="77777777" w:rsidR="00A54D69" w:rsidRDefault="00A54D6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54D69" w14:paraId="6C855B5F" w14:textId="77777777">
        <w:trPr>
          <w:trHeight w:val="26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0E979" w14:textId="77777777" w:rsidR="00A54D69" w:rsidRDefault="00547CA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Bank Branch Code:</w:t>
            </w:r>
          </w:p>
        </w:tc>
        <w:tc>
          <w:tcPr>
            <w:tcW w:w="5580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26E9A5AB" w14:textId="77777777" w:rsidR="00A54D69" w:rsidRDefault="00A54D6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54D69" w14:paraId="4AE77290" w14:textId="77777777">
        <w:trPr>
          <w:trHeight w:val="26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30F4BF0" w14:textId="77777777" w:rsidR="00A54D69" w:rsidRDefault="00A54D6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12" w:space="0" w:color="4472C4"/>
              <w:right w:val="nil"/>
            </w:tcBorders>
          </w:tcPr>
          <w:p w14:paraId="0CE11CEB" w14:textId="77777777" w:rsidR="00A54D69" w:rsidRDefault="00A54D6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1F17F9" w14:textId="29198E62" w:rsidR="00A54D69" w:rsidRDefault="00A54D6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54D69" w14:paraId="6467637E" w14:textId="77777777">
        <w:trPr>
          <w:trHeight w:val="265"/>
        </w:trPr>
        <w:tc>
          <w:tcPr>
            <w:tcW w:w="4050" w:type="dxa"/>
            <w:tcBorders>
              <w:top w:val="nil"/>
              <w:left w:val="nil"/>
              <w:bottom w:val="nil"/>
              <w:right w:val="single" w:sz="12" w:space="0" w:color="4472C4"/>
            </w:tcBorders>
          </w:tcPr>
          <w:p w14:paraId="2C22E69D" w14:textId="77777777" w:rsidR="00A54D69" w:rsidRDefault="00547CA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UACS Funding Source:</w:t>
            </w:r>
          </w:p>
        </w:tc>
        <w:tc>
          <w:tcPr>
            <w:tcW w:w="48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51F5E8E1" w14:textId="77777777" w:rsidR="00A54D69" w:rsidRDefault="00A54D6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left w:val="single" w:sz="12" w:space="0" w:color="4472C4"/>
              <w:bottom w:val="nil"/>
              <w:right w:val="nil"/>
            </w:tcBorders>
          </w:tcPr>
          <w:p w14:paraId="61F3E364" w14:textId="361E1F8C" w:rsidR="00A54D69" w:rsidRDefault="00547CA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General Fund _________ </w:t>
            </w:r>
          </w:p>
        </w:tc>
      </w:tr>
      <w:tr w:rsidR="00A54D69" w14:paraId="22D42FA3" w14:textId="77777777">
        <w:trPr>
          <w:trHeight w:val="98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D60D5C0" w14:textId="77777777" w:rsidR="00A54D69" w:rsidRDefault="00A54D6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487" w:type="dxa"/>
            <w:tcBorders>
              <w:top w:val="single" w:sz="12" w:space="0" w:color="4472C4"/>
              <w:left w:val="nil"/>
              <w:bottom w:val="single" w:sz="12" w:space="0" w:color="4472C4"/>
              <w:right w:val="nil"/>
            </w:tcBorders>
          </w:tcPr>
          <w:p w14:paraId="36F5260E" w14:textId="77777777" w:rsidR="00A54D69" w:rsidRDefault="00A54D6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14:paraId="75C1B1F0" w14:textId="77777777" w:rsidR="00A54D69" w:rsidRDefault="00A54D6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A54D69" w14:paraId="7033F788" w14:textId="77777777">
        <w:trPr>
          <w:trHeight w:val="265"/>
        </w:trPr>
        <w:tc>
          <w:tcPr>
            <w:tcW w:w="4050" w:type="dxa"/>
            <w:tcBorders>
              <w:top w:val="nil"/>
              <w:left w:val="nil"/>
              <w:bottom w:val="nil"/>
              <w:right w:val="single" w:sz="12" w:space="0" w:color="4472C4"/>
            </w:tcBorders>
          </w:tcPr>
          <w:p w14:paraId="413445F9" w14:textId="77777777" w:rsidR="00A54D69" w:rsidRDefault="00A54D6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0D6D3F6C" w14:textId="77777777" w:rsidR="00A54D69" w:rsidRDefault="00A54D6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left w:val="single" w:sz="12" w:space="0" w:color="4472C4"/>
              <w:bottom w:val="nil"/>
              <w:right w:val="nil"/>
            </w:tcBorders>
          </w:tcPr>
          <w:p w14:paraId="3326BD2B" w14:textId="77777777" w:rsidR="00A54D69" w:rsidRDefault="00547CA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Special Accounts in the General Fund ______</w:t>
            </w:r>
          </w:p>
        </w:tc>
      </w:tr>
      <w:tr w:rsidR="00A54D69" w14:paraId="79E3450D" w14:textId="77777777">
        <w:trPr>
          <w:trHeight w:val="9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14ABFF3D" w14:textId="77777777" w:rsidR="00A54D69" w:rsidRDefault="00A54D6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487" w:type="dxa"/>
            <w:tcBorders>
              <w:top w:val="single" w:sz="12" w:space="0" w:color="4472C4"/>
              <w:left w:val="nil"/>
              <w:bottom w:val="single" w:sz="12" w:space="0" w:color="4472C4"/>
              <w:right w:val="nil"/>
            </w:tcBorders>
          </w:tcPr>
          <w:p w14:paraId="256B911E" w14:textId="77777777" w:rsidR="00A54D69" w:rsidRDefault="00A54D6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14:paraId="2AAAEA17" w14:textId="279CDEE4" w:rsidR="00A54D69" w:rsidRDefault="00A54D6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A54D69" w14:paraId="7DF6A07F" w14:textId="77777777">
        <w:trPr>
          <w:trHeight w:val="265"/>
        </w:trPr>
        <w:tc>
          <w:tcPr>
            <w:tcW w:w="4050" w:type="dxa"/>
            <w:tcBorders>
              <w:top w:val="nil"/>
              <w:left w:val="nil"/>
              <w:bottom w:val="nil"/>
              <w:right w:val="single" w:sz="12" w:space="0" w:color="4472C4"/>
            </w:tcBorders>
          </w:tcPr>
          <w:p w14:paraId="1EDCF59E" w14:textId="77777777" w:rsidR="00A54D69" w:rsidRDefault="00A54D6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14:paraId="1DC76579" w14:textId="77777777" w:rsidR="00A54D69" w:rsidRDefault="00A54D6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93" w:type="dxa"/>
            <w:tcBorders>
              <w:top w:val="nil"/>
              <w:left w:val="single" w:sz="12" w:space="0" w:color="4472C4"/>
              <w:bottom w:val="nil"/>
              <w:right w:val="nil"/>
            </w:tcBorders>
          </w:tcPr>
          <w:p w14:paraId="058C99D8" w14:textId="5C31CEAD" w:rsidR="00A54D69" w:rsidRDefault="00547CA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Trust Fund _________</w:t>
            </w:r>
          </w:p>
        </w:tc>
      </w:tr>
      <w:tr w:rsidR="00A54D69" w14:paraId="570D58BD" w14:textId="77777777">
        <w:trPr>
          <w:trHeight w:val="26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62AFC" w14:textId="6156D1E7" w:rsidR="00A54D69" w:rsidRDefault="00547CA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Amount in Figures: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right w:val="nil"/>
            </w:tcBorders>
          </w:tcPr>
          <w:p w14:paraId="1E9BB8CD" w14:textId="565D3227" w:rsidR="00A54D69" w:rsidRDefault="00A54D6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54D69" w14:paraId="1F05E7AE" w14:textId="77777777">
        <w:trPr>
          <w:trHeight w:val="26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23F10" w14:textId="77777777" w:rsidR="00A54D69" w:rsidRDefault="00547CA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Amount in Words:</w:t>
            </w:r>
          </w:p>
        </w:tc>
        <w:tc>
          <w:tcPr>
            <w:tcW w:w="5580" w:type="dxa"/>
            <w:gridSpan w:val="2"/>
            <w:tcBorders>
              <w:left w:val="nil"/>
              <w:right w:val="nil"/>
            </w:tcBorders>
          </w:tcPr>
          <w:p w14:paraId="750A1649" w14:textId="614F16C7" w:rsidR="00A54D69" w:rsidRDefault="00A54D6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54D69" w14:paraId="3A87640B" w14:textId="77777777">
        <w:trPr>
          <w:trHeight w:val="26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095CD1C" w14:textId="77777777" w:rsidR="00A54D69" w:rsidRDefault="00A54D6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4DEA8F47" w14:textId="3415FA4C" w:rsidR="00A54D69" w:rsidRDefault="00A54D6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54D69" w14:paraId="7A25C4FB" w14:textId="77777777">
        <w:trPr>
          <w:trHeight w:val="26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CB498" w14:textId="77777777" w:rsidR="00A54D69" w:rsidRDefault="00547CA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Nature of Transaction/s: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right w:val="nil"/>
            </w:tcBorders>
          </w:tcPr>
          <w:p w14:paraId="4868DE52" w14:textId="77777777" w:rsidR="00A54D69" w:rsidRDefault="00A54D6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54D69" w14:paraId="2DA7872D" w14:textId="77777777">
        <w:trPr>
          <w:trHeight w:val="26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2BF2E" w14:textId="77777777" w:rsidR="00A54D69" w:rsidRDefault="00547CA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Purpose:</w:t>
            </w:r>
          </w:p>
        </w:tc>
        <w:tc>
          <w:tcPr>
            <w:tcW w:w="5580" w:type="dxa"/>
            <w:gridSpan w:val="2"/>
            <w:tcBorders>
              <w:left w:val="nil"/>
              <w:right w:val="nil"/>
            </w:tcBorders>
          </w:tcPr>
          <w:p w14:paraId="026D1411" w14:textId="77777777" w:rsidR="00A54D69" w:rsidRDefault="00A54D6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54D69" w14:paraId="0E6777B1" w14:textId="77777777">
        <w:trPr>
          <w:trHeight w:val="265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EF98944" w14:textId="17B897D1" w:rsidR="004D250B" w:rsidRDefault="004D250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Borders>
              <w:left w:val="nil"/>
              <w:right w:val="nil"/>
            </w:tcBorders>
          </w:tcPr>
          <w:p w14:paraId="1613BDDD" w14:textId="77777777" w:rsidR="00A54D69" w:rsidRDefault="00A54D6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D2191A5" w14:textId="6F32970C" w:rsidR="00943B0F" w:rsidRDefault="00547CA7" w:rsidP="00943B0F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Approved by:</w:t>
      </w:r>
    </w:p>
    <w:p w14:paraId="02D9991B" w14:textId="77777777" w:rsidR="00A4061F" w:rsidRPr="00943B0F" w:rsidRDefault="00A4061F" w:rsidP="00943B0F">
      <w:pPr>
        <w:spacing w:after="0" w:line="240" w:lineRule="auto"/>
        <w:rPr>
          <w:rFonts w:ascii="Arial" w:eastAsia="Arial" w:hAnsi="Arial" w:cs="Arial"/>
          <w:b/>
        </w:rPr>
      </w:pPr>
    </w:p>
    <w:p w14:paraId="14945182" w14:textId="6128A443" w:rsidR="00943B0F" w:rsidRPr="00A4061F" w:rsidRDefault="00547CA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</w:t>
      </w:r>
      <w:r w:rsidR="004D250B">
        <w:rPr>
          <w:rFonts w:ascii="Arial" w:eastAsia="Arial" w:hAnsi="Arial" w:cs="Arial"/>
        </w:rPr>
        <w:t>________</w:t>
      </w:r>
      <w:r>
        <w:rPr>
          <w:rFonts w:ascii="Arial" w:eastAsia="Arial" w:hAnsi="Arial" w:cs="Arial"/>
        </w:rPr>
        <w:t>________</w:t>
      </w:r>
    </w:p>
    <w:p w14:paraId="1CA8AF08" w14:textId="54C92936" w:rsidR="00A54D69" w:rsidRPr="00936106" w:rsidRDefault="0093610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[Name/ Designation and Signature of Authorized Signatory]</w:t>
      </w:r>
    </w:p>
    <w:sectPr w:rsidR="00A54D69" w:rsidRPr="00936106" w:rsidSect="004D250B">
      <w:headerReference w:type="default" r:id="rId8"/>
      <w:footerReference w:type="default" r:id="rId9"/>
      <w:pgSz w:w="11907" w:h="16839"/>
      <w:pgMar w:top="709" w:right="1440" w:bottom="274" w:left="1440" w:header="36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65CD" w14:textId="77777777" w:rsidR="00476890" w:rsidRDefault="00476890">
      <w:pPr>
        <w:spacing w:after="0" w:line="240" w:lineRule="auto"/>
      </w:pPr>
      <w:r>
        <w:separator/>
      </w:r>
    </w:p>
  </w:endnote>
  <w:endnote w:type="continuationSeparator" w:id="0">
    <w:p w14:paraId="215D9DDD" w14:textId="77777777" w:rsidR="00476890" w:rsidRDefault="0047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D0F7" w14:textId="7872EA05" w:rsidR="00B66218" w:rsidRDefault="00B66218" w:rsidP="00B66218">
    <w:pPr>
      <w:pBdr>
        <w:bottom w:val="single" w:sz="12" w:space="1" w:color="000000"/>
      </w:pBdr>
      <w:rPr>
        <w:rFonts w:ascii="Arial Narrow" w:eastAsia="Arial Narrow" w:hAnsi="Arial Narrow" w:cs="Arial Narrow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DA50A6" wp14:editId="2724CDF1">
          <wp:simplePos x="0" y="0"/>
          <wp:positionH relativeFrom="column">
            <wp:posOffset>5012055</wp:posOffset>
          </wp:positionH>
          <wp:positionV relativeFrom="paragraph">
            <wp:posOffset>-45720</wp:posOffset>
          </wp:positionV>
          <wp:extent cx="720090" cy="471805"/>
          <wp:effectExtent l="0" t="0" r="3810" b="444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E15359" w14:textId="77777777" w:rsidR="00B66218" w:rsidRDefault="00B66218" w:rsidP="00B66218">
    <w:pPr>
      <w:pBdr>
        <w:bottom w:val="single" w:sz="12" w:space="1" w:color="000000"/>
      </w:pBdr>
      <w:spacing w:after="0"/>
      <w:jc w:val="center"/>
      <w:rPr>
        <w:rFonts w:ascii="Arial Narrow" w:eastAsia="Arial Narrow" w:hAnsi="Arial Narrow" w:cs="Arial Narrow"/>
        <w:sz w:val="20"/>
        <w:szCs w:val="20"/>
      </w:rPr>
    </w:pPr>
    <w:r>
      <w:rPr>
        <w:rFonts w:ascii="Arial Narrow" w:eastAsia="Arial Narrow" w:hAnsi="Arial Narrow" w:cs="Arial Narrow"/>
        <w:sz w:val="20"/>
        <w:szCs w:val="20"/>
      </w:rPr>
      <w:t>ISO 9001:2015 Quality Management System</w:t>
    </w:r>
  </w:p>
  <w:p w14:paraId="0C4738FA" w14:textId="77777777" w:rsidR="00B66218" w:rsidRDefault="00B66218" w:rsidP="00B66218">
    <w:pPr>
      <w:pBdr>
        <w:bottom w:val="single" w:sz="12" w:space="1" w:color="000000"/>
      </w:pBdr>
      <w:spacing w:after="0"/>
      <w:jc w:val="center"/>
      <w:rPr>
        <w:rFonts w:ascii="Arial Narrow" w:eastAsia="Arial Narrow" w:hAnsi="Arial Narrow" w:cs="Arial Narrow"/>
        <w:sz w:val="20"/>
        <w:szCs w:val="20"/>
      </w:rPr>
    </w:pPr>
    <w:r>
      <w:rPr>
        <w:rFonts w:ascii="Arial Narrow" w:eastAsia="Arial Narrow" w:hAnsi="Arial Narrow" w:cs="Arial Narrow"/>
        <w:sz w:val="20"/>
        <w:szCs w:val="20"/>
      </w:rPr>
      <w:t>Certificate No. SCP000233Q</w:t>
    </w:r>
  </w:p>
  <w:p w14:paraId="236198C7" w14:textId="77777777" w:rsidR="00B66218" w:rsidRDefault="00B66218" w:rsidP="00B66218">
    <w:pPr>
      <w:spacing w:after="0"/>
      <w:jc w:val="center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>Ayuntamiento Building, Cabildo Street corner A. Soriano Avenue, Intramuros, 1002 Manila</w:t>
    </w:r>
  </w:p>
  <w:p w14:paraId="722EC87B" w14:textId="77777777" w:rsidR="00B66218" w:rsidRDefault="00B66218" w:rsidP="00B66218">
    <w:pPr>
      <w:spacing w:after="0"/>
      <w:jc w:val="center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 xml:space="preserve">Trunkline (+632) 663-2287 URL: </w:t>
    </w:r>
    <w:hyperlink r:id="rId2">
      <w:r>
        <w:rPr>
          <w:rFonts w:ascii="Arial Narrow" w:eastAsia="Arial Narrow" w:hAnsi="Arial Narrow" w:cs="Arial Narrow"/>
          <w:color w:val="0563C1"/>
          <w:sz w:val="18"/>
          <w:szCs w:val="18"/>
          <w:u w:val="single"/>
        </w:rPr>
        <w:t>www.treasury.gov.ph</w:t>
      </w:r>
    </w:hyperlink>
    <w:r>
      <w:rPr>
        <w:rFonts w:ascii="Arial Narrow" w:eastAsia="Arial Narrow" w:hAnsi="Arial Narrow" w:cs="Arial Narrow"/>
        <w:sz w:val="18"/>
        <w:szCs w:val="18"/>
      </w:rPr>
      <w:t xml:space="preserve">  </w:t>
    </w:r>
  </w:p>
  <w:p w14:paraId="0F74105A" w14:textId="4D0F5022" w:rsidR="00A54D69" w:rsidRPr="00B66218" w:rsidRDefault="00A54D69" w:rsidP="00B66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388FE" w14:textId="77777777" w:rsidR="00476890" w:rsidRDefault="00476890">
      <w:pPr>
        <w:spacing w:after="0" w:line="240" w:lineRule="auto"/>
      </w:pPr>
      <w:r>
        <w:separator/>
      </w:r>
    </w:p>
  </w:footnote>
  <w:footnote w:type="continuationSeparator" w:id="0">
    <w:p w14:paraId="60CAD828" w14:textId="77777777" w:rsidR="00476890" w:rsidRDefault="00476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6D09" w14:textId="77777777" w:rsidR="00A54D69" w:rsidRDefault="00547C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 Black" w:eastAsia="Arial Black" w:hAnsi="Arial Black" w:cs="Arial Black"/>
        <w:color w:val="000000"/>
        <w:sz w:val="24"/>
        <w:szCs w:val="24"/>
      </w:rPr>
    </w:pPr>
    <w:r>
      <w:rPr>
        <w:color w:val="000000"/>
      </w:rPr>
      <w:tab/>
    </w:r>
    <w:r>
      <w:rPr>
        <w:color w:val="000000"/>
      </w:rPr>
      <w:tab/>
    </w:r>
  </w:p>
  <w:p w14:paraId="04A1D45B" w14:textId="77777777" w:rsidR="00A54D69" w:rsidRDefault="00A54D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BFC"/>
    <w:multiLevelType w:val="hybridMultilevel"/>
    <w:tmpl w:val="694E5C1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25E78"/>
    <w:multiLevelType w:val="hybridMultilevel"/>
    <w:tmpl w:val="C660DEB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B4AAE"/>
    <w:multiLevelType w:val="hybridMultilevel"/>
    <w:tmpl w:val="66DC7F3E"/>
    <w:lvl w:ilvl="0" w:tplc="3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08520267">
    <w:abstractNumId w:val="2"/>
  </w:num>
  <w:num w:numId="2" w16cid:durableId="1035546768">
    <w:abstractNumId w:val="1"/>
  </w:num>
  <w:num w:numId="3" w16cid:durableId="142167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69"/>
    <w:rsid w:val="00123700"/>
    <w:rsid w:val="003608AF"/>
    <w:rsid w:val="00445AEC"/>
    <w:rsid w:val="00447A06"/>
    <w:rsid w:val="00476890"/>
    <w:rsid w:val="004D250B"/>
    <w:rsid w:val="00547CA7"/>
    <w:rsid w:val="00592238"/>
    <w:rsid w:val="00895A08"/>
    <w:rsid w:val="00936106"/>
    <w:rsid w:val="00943B0F"/>
    <w:rsid w:val="00A4061F"/>
    <w:rsid w:val="00A54D69"/>
    <w:rsid w:val="00B66218"/>
    <w:rsid w:val="00BB54AD"/>
    <w:rsid w:val="00C7328B"/>
    <w:rsid w:val="00E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6C3D8"/>
  <w15:docId w15:val="{6649DAA2-D4E9-47B2-8A79-BEECAA4A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66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218"/>
  </w:style>
  <w:style w:type="paragraph" w:styleId="Footer">
    <w:name w:val="footer"/>
    <w:basedOn w:val="Normal"/>
    <w:link w:val="FooterChar"/>
    <w:uiPriority w:val="99"/>
    <w:unhideWhenUsed/>
    <w:rsid w:val="00B66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218"/>
  </w:style>
  <w:style w:type="paragraph" w:styleId="NormalWeb">
    <w:name w:val="Normal (Web)"/>
    <w:basedOn w:val="Normal"/>
    <w:uiPriority w:val="99"/>
    <w:unhideWhenUsed/>
    <w:rsid w:val="00BB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paragraph" w:styleId="ListParagraph">
    <w:name w:val="List Paragraph"/>
    <w:basedOn w:val="Normal"/>
    <w:uiPriority w:val="34"/>
    <w:qFormat/>
    <w:rsid w:val="00C7328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3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easury.gov.ph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Grace Roselee B. Doctor</cp:lastModifiedBy>
  <cp:revision>2</cp:revision>
  <dcterms:created xsi:type="dcterms:W3CDTF">2022-09-23T02:15:00Z</dcterms:created>
  <dcterms:modified xsi:type="dcterms:W3CDTF">2022-09-23T02:15:00Z</dcterms:modified>
</cp:coreProperties>
</file>