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49ED2" w14:textId="77777777" w:rsidR="004A2855" w:rsidRPr="00B47E63" w:rsidRDefault="004A2855">
      <w:pPr>
        <w:pStyle w:val="BodyText"/>
        <w:ind w:left="971"/>
        <w:rPr>
          <w:rFonts w:asciiTheme="minorHAnsi" w:hAnsiTheme="minorHAnsi"/>
          <w:sz w:val="22"/>
          <w:szCs w:val="22"/>
        </w:rPr>
      </w:pPr>
    </w:p>
    <w:p w14:paraId="16BDD44E" w14:textId="77777777" w:rsidR="005C7C20" w:rsidRPr="00B47E63" w:rsidRDefault="005C7C20" w:rsidP="00BB487F">
      <w:pPr>
        <w:spacing w:before="144"/>
        <w:ind w:right="27"/>
        <w:jc w:val="center"/>
        <w:rPr>
          <w:rFonts w:asciiTheme="minorHAnsi" w:hAnsiTheme="minorHAnsi"/>
          <w:b/>
        </w:rPr>
      </w:pPr>
    </w:p>
    <w:p w14:paraId="0B866B1D" w14:textId="77777777" w:rsidR="005C7C20" w:rsidRPr="00B47E63" w:rsidRDefault="005C7C20" w:rsidP="00BB487F">
      <w:pPr>
        <w:spacing w:before="144"/>
        <w:ind w:right="27"/>
        <w:jc w:val="center"/>
        <w:rPr>
          <w:rFonts w:asciiTheme="minorHAnsi" w:hAnsiTheme="minorHAnsi"/>
          <w:b/>
        </w:rPr>
      </w:pPr>
    </w:p>
    <w:p w14:paraId="3EC7E28B" w14:textId="77777777" w:rsidR="004A2855" w:rsidRPr="00B47E63" w:rsidRDefault="00734A24" w:rsidP="00BB487F">
      <w:pPr>
        <w:spacing w:before="144"/>
        <w:ind w:right="27"/>
        <w:jc w:val="center"/>
        <w:rPr>
          <w:rFonts w:asciiTheme="minorHAnsi" w:hAnsiTheme="minorHAnsi"/>
          <w:b/>
        </w:rPr>
      </w:pPr>
      <w:r w:rsidRPr="00B47E63">
        <w:rPr>
          <w:rFonts w:asciiTheme="minorHAnsi" w:hAnsiTheme="minorHAnsi"/>
          <w:b/>
        </w:rPr>
        <w:t>AUTHORIZATION</w:t>
      </w:r>
    </w:p>
    <w:p w14:paraId="154AD261" w14:textId="77777777" w:rsidR="00417742" w:rsidRPr="00B47E63" w:rsidRDefault="00417742">
      <w:pPr>
        <w:spacing w:before="144"/>
        <w:ind w:left="3251" w:right="3269"/>
        <w:jc w:val="center"/>
        <w:rPr>
          <w:rFonts w:asciiTheme="minorHAnsi" w:hAnsiTheme="minorHAnsi"/>
          <w:b/>
        </w:rPr>
      </w:pPr>
    </w:p>
    <w:p w14:paraId="72758B95" w14:textId="77777777" w:rsidR="001074FC" w:rsidRPr="00B47E63" w:rsidRDefault="00EE1451" w:rsidP="00E41A33">
      <w:pPr>
        <w:adjustRightInd w:val="0"/>
        <w:ind w:firstLine="450"/>
        <w:jc w:val="both"/>
        <w:rPr>
          <w:rFonts w:asciiTheme="minorHAnsi" w:hAnsiTheme="minorHAnsi"/>
        </w:rPr>
      </w:pPr>
      <w:r w:rsidRPr="00B47E63">
        <w:rPr>
          <w:rFonts w:asciiTheme="minorHAnsi" w:hAnsiTheme="minorHAnsi"/>
        </w:rPr>
        <w:t xml:space="preserve">I hereby authorize </w:t>
      </w:r>
      <w:r w:rsidR="005C7C20" w:rsidRPr="00B47E63">
        <w:rPr>
          <w:rFonts w:asciiTheme="minorHAnsi" w:hAnsiTheme="minorHAnsi"/>
          <w:b/>
        </w:rPr>
        <w:t>____________________________</w:t>
      </w:r>
      <w:r w:rsidRPr="00B47E63">
        <w:rPr>
          <w:rFonts w:asciiTheme="minorHAnsi" w:hAnsiTheme="minorHAnsi"/>
        </w:rPr>
        <w:t xml:space="preserve"> to transact, for and on my behalf, business with the </w:t>
      </w:r>
      <w:r w:rsidRPr="00B47E63">
        <w:rPr>
          <w:rFonts w:asciiTheme="minorHAnsi" w:hAnsiTheme="minorHAnsi"/>
          <w:b/>
        </w:rPr>
        <w:t>BUREAU OF THE TREASURY (“BTr”)</w:t>
      </w:r>
      <w:r w:rsidRPr="00B47E63">
        <w:rPr>
          <w:rFonts w:asciiTheme="minorHAnsi" w:hAnsiTheme="minorHAnsi"/>
        </w:rPr>
        <w:t xml:space="preserve"> which operates at the </w:t>
      </w:r>
      <w:r w:rsidR="00E41A33" w:rsidRPr="00B47E63">
        <w:rPr>
          <w:rFonts w:asciiTheme="minorHAnsi" w:hAnsiTheme="minorHAnsi"/>
        </w:rPr>
        <w:t>National Registry of Scripless Securities (NRoSS), to negotiate and enter into the necessary contracts or agreements with the BTr, and to perform the following acts in relation thereto:</w:t>
      </w:r>
    </w:p>
    <w:p w14:paraId="2278C3C0" w14:textId="77777777" w:rsidR="00E41A33" w:rsidRPr="00B47E63" w:rsidRDefault="00E41A33" w:rsidP="001074FC">
      <w:pPr>
        <w:adjustRightInd w:val="0"/>
        <w:jc w:val="both"/>
        <w:rPr>
          <w:rFonts w:asciiTheme="minorHAnsi" w:hAnsiTheme="minorHAnsi"/>
        </w:rPr>
      </w:pPr>
    </w:p>
    <w:p w14:paraId="0DFA5087" w14:textId="77777777" w:rsidR="00E41A33" w:rsidRPr="00B47E63" w:rsidRDefault="00E41A33" w:rsidP="00E41A33">
      <w:pPr>
        <w:pStyle w:val="ListParagraph"/>
        <w:numPr>
          <w:ilvl w:val="0"/>
          <w:numId w:val="4"/>
        </w:numPr>
        <w:adjustRightInd w:val="0"/>
        <w:rPr>
          <w:rFonts w:asciiTheme="minorHAnsi" w:hAnsiTheme="minorHAnsi"/>
        </w:rPr>
      </w:pPr>
      <w:r w:rsidRPr="00B47E63">
        <w:rPr>
          <w:rFonts w:asciiTheme="minorHAnsi" w:hAnsiTheme="minorHAnsi"/>
        </w:rPr>
        <w:t>To open on my behalf a securities account with the NRoSS through a BTr-authorized electronic means; and</w:t>
      </w:r>
    </w:p>
    <w:p w14:paraId="56F01239" w14:textId="77777777" w:rsidR="00E41A33" w:rsidRPr="00B47E63" w:rsidRDefault="00E41A33" w:rsidP="00E41A33">
      <w:pPr>
        <w:pStyle w:val="ListParagraph"/>
        <w:adjustRightInd w:val="0"/>
        <w:ind w:left="720" w:firstLine="0"/>
        <w:rPr>
          <w:rFonts w:asciiTheme="minorHAnsi" w:hAnsiTheme="minorHAnsi"/>
        </w:rPr>
      </w:pPr>
    </w:p>
    <w:p w14:paraId="52F803FA" w14:textId="77777777" w:rsidR="00E41A33" w:rsidRPr="00B47E63" w:rsidRDefault="00E41A33" w:rsidP="00E41A33">
      <w:pPr>
        <w:pStyle w:val="ListParagraph"/>
        <w:numPr>
          <w:ilvl w:val="0"/>
          <w:numId w:val="4"/>
        </w:numPr>
        <w:adjustRightInd w:val="0"/>
        <w:rPr>
          <w:rFonts w:asciiTheme="minorHAnsi" w:hAnsiTheme="minorHAnsi"/>
        </w:rPr>
      </w:pPr>
      <w:r w:rsidRPr="00B47E63">
        <w:rPr>
          <w:rFonts w:asciiTheme="minorHAnsi" w:hAnsiTheme="minorHAnsi"/>
        </w:rPr>
        <w:t>To execute transfer transactions allowable under the relevant offering documentation.</w:t>
      </w:r>
    </w:p>
    <w:p w14:paraId="0FBD5D8C" w14:textId="77777777" w:rsidR="00E41A33" w:rsidRPr="00B47E63" w:rsidRDefault="00E41A33" w:rsidP="00E41A33">
      <w:pPr>
        <w:pStyle w:val="ListParagraph"/>
        <w:rPr>
          <w:rFonts w:asciiTheme="minorHAnsi" w:hAnsiTheme="minorHAnsi"/>
        </w:rPr>
      </w:pPr>
    </w:p>
    <w:p w14:paraId="6EBA8186" w14:textId="77777777" w:rsidR="00E41A33" w:rsidRPr="00B47E63" w:rsidRDefault="00E41A33" w:rsidP="00E41A33">
      <w:pPr>
        <w:adjustRightInd w:val="0"/>
        <w:ind w:firstLine="450"/>
        <w:jc w:val="both"/>
        <w:rPr>
          <w:rFonts w:asciiTheme="minorHAnsi" w:hAnsiTheme="minorHAnsi"/>
        </w:rPr>
      </w:pPr>
      <w:r w:rsidRPr="00B47E63">
        <w:rPr>
          <w:rFonts w:asciiTheme="minorHAnsi" w:hAnsiTheme="minorHAnsi"/>
        </w:rPr>
        <w:t xml:space="preserve">In connection with the authority herein granted,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 and the BTr, respectively, are held free and harmless from any liability whatsoever in connection with any failure or delay to render or perform instructions, as the case may be, including instructions coming from me, where such instruction or the giving thereof may become contrary to the law, regulation, policy or guideline of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or the BTr.</w:t>
      </w:r>
    </w:p>
    <w:p w14:paraId="0407DE54" w14:textId="77777777" w:rsidR="00E41A33" w:rsidRPr="00B47E63" w:rsidRDefault="00E41A33" w:rsidP="00E41A33">
      <w:pPr>
        <w:adjustRightInd w:val="0"/>
        <w:jc w:val="both"/>
        <w:rPr>
          <w:rFonts w:asciiTheme="minorHAnsi" w:hAnsiTheme="minorHAnsi"/>
        </w:rPr>
      </w:pPr>
    </w:p>
    <w:p w14:paraId="3CE8FEAE" w14:textId="77777777" w:rsidR="00E41A33" w:rsidRPr="00B47E63" w:rsidRDefault="00E41A33" w:rsidP="00E41A33">
      <w:pPr>
        <w:adjustRightInd w:val="0"/>
        <w:ind w:firstLine="450"/>
        <w:jc w:val="both"/>
        <w:rPr>
          <w:rFonts w:asciiTheme="minorHAnsi" w:hAnsiTheme="minorHAnsi"/>
        </w:rPr>
      </w:pPr>
      <w:r w:rsidRPr="00B47E63">
        <w:rPr>
          <w:rFonts w:asciiTheme="minorHAnsi" w:hAnsiTheme="minorHAnsi"/>
        </w:rPr>
        <w:t xml:space="preserve">The authorization granted shall be considered revoked upon receipt by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 xml:space="preserve"> or myself of a written notice from the other, without the prejudice to any transaction implemented by</w:t>
      </w:r>
      <w:r w:rsidRPr="00B47E63">
        <w:rPr>
          <w:rFonts w:asciiTheme="minorHAnsi" w:hAnsiTheme="minorHAnsi"/>
          <w:b/>
        </w:rPr>
        <w:t xml:space="preserve"> </w:t>
      </w:r>
      <w:r w:rsidR="005C7C20" w:rsidRPr="00B47E63">
        <w:rPr>
          <w:rFonts w:asciiTheme="minorHAnsi" w:hAnsiTheme="minorHAnsi"/>
          <w:b/>
        </w:rPr>
        <w:t>____________________________</w:t>
      </w:r>
      <w:r w:rsidR="005C7C20" w:rsidRPr="00B47E63">
        <w:rPr>
          <w:rFonts w:asciiTheme="minorHAnsi" w:hAnsiTheme="minorHAnsi"/>
        </w:rPr>
        <w:t xml:space="preserve"> </w:t>
      </w:r>
      <w:r w:rsidRPr="00B47E63">
        <w:rPr>
          <w:rFonts w:asciiTheme="minorHAnsi" w:hAnsiTheme="minorHAnsi"/>
        </w:rPr>
        <w:t>or the BTr prior to the receipt of said written notice.</w:t>
      </w:r>
    </w:p>
    <w:p w14:paraId="517F1B99" w14:textId="77777777" w:rsidR="00DF202F" w:rsidRPr="00B47E63" w:rsidRDefault="00DF202F" w:rsidP="001074FC">
      <w:pPr>
        <w:adjustRightInd w:val="0"/>
        <w:rPr>
          <w:rFonts w:asciiTheme="minorHAnsi" w:hAnsiTheme="minorHAnsi"/>
        </w:rPr>
      </w:pPr>
    </w:p>
    <w:tbl>
      <w:tblPr>
        <w:tblStyle w:val="TableGrid"/>
        <w:tblW w:w="10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54"/>
        <w:gridCol w:w="274"/>
        <w:gridCol w:w="3254"/>
        <w:gridCol w:w="274"/>
        <w:gridCol w:w="3254"/>
      </w:tblGrid>
      <w:tr w:rsidR="00DF202F" w:rsidRPr="00B47E63" w14:paraId="75652176" w14:textId="77777777" w:rsidTr="00EC4322">
        <w:trPr>
          <w:jc w:val="center"/>
        </w:trPr>
        <w:tc>
          <w:tcPr>
            <w:tcW w:w="3254" w:type="dxa"/>
            <w:tcBorders>
              <w:bottom w:val="single" w:sz="4" w:space="0" w:color="auto"/>
            </w:tcBorders>
          </w:tcPr>
          <w:p w14:paraId="145293E0" w14:textId="77777777" w:rsidR="00DF202F" w:rsidRPr="00B47E63" w:rsidRDefault="00DF202F" w:rsidP="001074FC">
            <w:pPr>
              <w:adjustRightInd w:val="0"/>
              <w:rPr>
                <w:rFonts w:asciiTheme="minorHAnsi" w:hAnsiTheme="minorHAnsi"/>
              </w:rPr>
            </w:pPr>
          </w:p>
          <w:p w14:paraId="3EFFC34E" w14:textId="77777777" w:rsidR="00863B01" w:rsidRPr="00B47E63" w:rsidRDefault="00863B01" w:rsidP="001074FC">
            <w:pPr>
              <w:adjustRightInd w:val="0"/>
              <w:rPr>
                <w:rFonts w:asciiTheme="minorHAnsi" w:hAnsiTheme="minorHAnsi"/>
              </w:rPr>
            </w:pPr>
          </w:p>
          <w:p w14:paraId="74F45363" w14:textId="77777777" w:rsidR="00863B01" w:rsidRPr="00B47E63" w:rsidRDefault="00863B01" w:rsidP="001074FC">
            <w:pPr>
              <w:adjustRightInd w:val="0"/>
              <w:rPr>
                <w:rFonts w:asciiTheme="minorHAnsi" w:hAnsiTheme="minorHAnsi"/>
              </w:rPr>
            </w:pPr>
          </w:p>
          <w:bookmarkStart w:id="0" w:name="investor1"/>
          <w:p w14:paraId="5C2FE4D0" w14:textId="77777777" w:rsidR="00863B01" w:rsidRPr="00B47E63" w:rsidRDefault="00D60F98" w:rsidP="001D7E89">
            <w:pPr>
              <w:adjustRightInd w:val="0"/>
              <w:jc w:val="center"/>
              <w:rPr>
                <w:rFonts w:asciiTheme="minorHAnsi" w:hAnsiTheme="minorHAnsi"/>
              </w:rPr>
            </w:pPr>
            <w:sdt>
              <w:sdtPr>
                <w:rPr>
                  <w:rFonts w:asciiTheme="minorHAnsi" w:hAnsiTheme="minorHAnsi"/>
                </w:rPr>
                <w:alias w:val="Enter name of investor"/>
                <w:tag w:val="Name of Investor"/>
                <w:id w:val="-1803836243"/>
                <w:placeholder>
                  <w:docPart w:val="C6B28EE474804E858C76E792744F01DA"/>
                </w:placeholder>
                <w:showingPlcHdr/>
                <w:text/>
              </w:sdtPr>
              <w:sdtEndPr/>
              <w:sdtContent>
                <w:r w:rsidR="001D7E89" w:rsidRPr="00B47E63">
                  <w:rPr>
                    <w:rFonts w:asciiTheme="minorHAnsi" w:hAnsiTheme="minorHAnsi"/>
                  </w:rPr>
                  <w:t xml:space="preserve"> </w:t>
                </w:r>
              </w:sdtContent>
            </w:sdt>
            <w:bookmarkEnd w:id="0"/>
          </w:p>
        </w:tc>
        <w:tc>
          <w:tcPr>
            <w:tcW w:w="274" w:type="dxa"/>
          </w:tcPr>
          <w:p w14:paraId="3469F67A" w14:textId="77777777" w:rsidR="00DF202F" w:rsidRPr="00B47E63" w:rsidRDefault="00DF202F" w:rsidP="001074FC">
            <w:pPr>
              <w:adjustRightInd w:val="0"/>
              <w:rPr>
                <w:rFonts w:asciiTheme="minorHAnsi" w:hAnsiTheme="minorHAnsi"/>
              </w:rPr>
            </w:pPr>
          </w:p>
        </w:tc>
        <w:tc>
          <w:tcPr>
            <w:tcW w:w="3254" w:type="dxa"/>
            <w:tcBorders>
              <w:bottom w:val="single" w:sz="4" w:space="0" w:color="auto"/>
            </w:tcBorders>
          </w:tcPr>
          <w:p w14:paraId="602163E9" w14:textId="77777777" w:rsidR="00DF202F" w:rsidRPr="00B47E63" w:rsidRDefault="00DF202F" w:rsidP="005D54C1">
            <w:pPr>
              <w:adjustRightInd w:val="0"/>
              <w:jc w:val="center"/>
              <w:rPr>
                <w:rFonts w:asciiTheme="minorHAnsi" w:hAnsiTheme="minorHAnsi"/>
              </w:rPr>
            </w:pPr>
          </w:p>
          <w:p w14:paraId="7C02C752" w14:textId="77777777" w:rsidR="005D54C1" w:rsidRPr="00B47E63" w:rsidRDefault="005D54C1" w:rsidP="005D54C1">
            <w:pPr>
              <w:adjustRightInd w:val="0"/>
              <w:jc w:val="center"/>
              <w:rPr>
                <w:rFonts w:asciiTheme="minorHAnsi" w:hAnsiTheme="minorHAnsi"/>
              </w:rPr>
            </w:pPr>
          </w:p>
          <w:p w14:paraId="11A5814A" w14:textId="77777777" w:rsidR="005D54C1" w:rsidRPr="00B47E63" w:rsidRDefault="005D54C1" w:rsidP="005D54C1">
            <w:pPr>
              <w:adjustRightInd w:val="0"/>
              <w:jc w:val="center"/>
              <w:rPr>
                <w:rFonts w:asciiTheme="minorHAnsi" w:hAnsiTheme="minorHAnsi"/>
              </w:rPr>
            </w:pPr>
          </w:p>
          <w:bookmarkStart w:id="1" w:name="investor2"/>
          <w:p w14:paraId="155DA7F6" w14:textId="77777777" w:rsidR="005D54C1" w:rsidRPr="00B47E63" w:rsidRDefault="00D60F98" w:rsidP="001D7E89">
            <w:pPr>
              <w:adjustRightInd w:val="0"/>
              <w:jc w:val="center"/>
              <w:rPr>
                <w:rFonts w:asciiTheme="minorHAnsi" w:hAnsiTheme="minorHAnsi"/>
              </w:rPr>
            </w:pPr>
            <w:sdt>
              <w:sdtPr>
                <w:rPr>
                  <w:rFonts w:asciiTheme="minorHAnsi" w:hAnsiTheme="minorHAnsi"/>
                </w:rPr>
                <w:alias w:val="Enter name of investor"/>
                <w:tag w:val="Name of Investor"/>
                <w:id w:val="2061592393"/>
                <w:placeholder>
                  <w:docPart w:val="6AC1BA57DCF04FD6BE813C4F720A1583"/>
                </w:placeholder>
                <w:showingPlcHdr/>
                <w:text/>
              </w:sdtPr>
              <w:sdtEndPr/>
              <w:sdtContent>
                <w:r w:rsidR="001D7E89" w:rsidRPr="00B47E63">
                  <w:rPr>
                    <w:rFonts w:asciiTheme="minorHAnsi" w:hAnsiTheme="minorHAnsi"/>
                  </w:rPr>
                  <w:t xml:space="preserve"> </w:t>
                </w:r>
              </w:sdtContent>
            </w:sdt>
            <w:bookmarkEnd w:id="1"/>
          </w:p>
        </w:tc>
        <w:tc>
          <w:tcPr>
            <w:tcW w:w="274" w:type="dxa"/>
          </w:tcPr>
          <w:p w14:paraId="4501450F" w14:textId="77777777" w:rsidR="00DF202F" w:rsidRPr="00B47E63" w:rsidRDefault="00DF202F" w:rsidP="001074FC">
            <w:pPr>
              <w:adjustRightInd w:val="0"/>
              <w:rPr>
                <w:rFonts w:asciiTheme="minorHAnsi" w:hAnsiTheme="minorHAnsi"/>
              </w:rPr>
            </w:pPr>
          </w:p>
        </w:tc>
        <w:tc>
          <w:tcPr>
            <w:tcW w:w="3254" w:type="dxa"/>
            <w:tcBorders>
              <w:bottom w:val="single" w:sz="4" w:space="0" w:color="auto"/>
            </w:tcBorders>
          </w:tcPr>
          <w:p w14:paraId="5CC32F3B" w14:textId="77777777" w:rsidR="00DF202F" w:rsidRPr="00B47E63" w:rsidRDefault="00DF202F" w:rsidP="001074FC">
            <w:pPr>
              <w:adjustRightInd w:val="0"/>
              <w:rPr>
                <w:rFonts w:asciiTheme="minorHAnsi" w:hAnsiTheme="minorHAnsi"/>
              </w:rPr>
            </w:pPr>
          </w:p>
          <w:p w14:paraId="46F7E205" w14:textId="77777777" w:rsidR="005D54C1" w:rsidRPr="00B47E63" w:rsidRDefault="005D54C1" w:rsidP="001074FC">
            <w:pPr>
              <w:adjustRightInd w:val="0"/>
              <w:rPr>
                <w:rFonts w:asciiTheme="minorHAnsi" w:hAnsiTheme="minorHAnsi"/>
              </w:rPr>
            </w:pPr>
          </w:p>
          <w:p w14:paraId="2EA6AFC3" w14:textId="77777777" w:rsidR="005D54C1" w:rsidRPr="00B47E63" w:rsidRDefault="005D54C1" w:rsidP="001074FC">
            <w:pPr>
              <w:adjustRightInd w:val="0"/>
              <w:rPr>
                <w:rFonts w:asciiTheme="minorHAnsi" w:hAnsiTheme="minorHAnsi"/>
              </w:rPr>
            </w:pPr>
          </w:p>
          <w:bookmarkStart w:id="2" w:name="investor3"/>
          <w:p w14:paraId="4BB18C6D" w14:textId="77777777" w:rsidR="005D54C1" w:rsidRPr="00B47E63" w:rsidRDefault="00D60F98" w:rsidP="001D7E89">
            <w:pPr>
              <w:adjustRightInd w:val="0"/>
              <w:jc w:val="center"/>
              <w:rPr>
                <w:rFonts w:asciiTheme="minorHAnsi" w:hAnsiTheme="minorHAnsi"/>
              </w:rPr>
            </w:pPr>
            <w:sdt>
              <w:sdtPr>
                <w:rPr>
                  <w:rFonts w:asciiTheme="minorHAnsi" w:hAnsiTheme="minorHAnsi"/>
                </w:rPr>
                <w:alias w:val="Enter name of investor"/>
                <w:tag w:val="Name of Investor"/>
                <w:id w:val="1302203262"/>
                <w:placeholder>
                  <w:docPart w:val="082CC4F0463041F1A7D4E1F0B63077B2"/>
                </w:placeholder>
                <w:showingPlcHdr/>
                <w:text/>
              </w:sdtPr>
              <w:sdtEndPr/>
              <w:sdtContent>
                <w:r w:rsidR="001D7E89" w:rsidRPr="00B47E63">
                  <w:rPr>
                    <w:rFonts w:asciiTheme="minorHAnsi" w:hAnsiTheme="minorHAnsi"/>
                  </w:rPr>
                  <w:t xml:space="preserve"> </w:t>
                </w:r>
              </w:sdtContent>
            </w:sdt>
            <w:bookmarkEnd w:id="2"/>
          </w:p>
        </w:tc>
      </w:tr>
      <w:tr w:rsidR="00863B01" w:rsidRPr="00B47E63" w14:paraId="238DA760" w14:textId="77777777" w:rsidTr="0096293C">
        <w:trPr>
          <w:trHeight w:val="350"/>
          <w:jc w:val="center"/>
        </w:trPr>
        <w:tc>
          <w:tcPr>
            <w:tcW w:w="3254" w:type="dxa"/>
            <w:tcBorders>
              <w:top w:val="single" w:sz="4" w:space="0" w:color="auto"/>
            </w:tcBorders>
          </w:tcPr>
          <w:p w14:paraId="43C1B356" w14:textId="77777777" w:rsidR="00863B01" w:rsidRPr="00B47E63" w:rsidRDefault="00863B01" w:rsidP="00863B01">
            <w:pPr>
              <w:adjustRightInd w:val="0"/>
              <w:jc w:val="center"/>
              <w:rPr>
                <w:rFonts w:asciiTheme="minorHAnsi" w:hAnsiTheme="minorHAnsi"/>
              </w:rPr>
            </w:pPr>
            <w:r w:rsidRPr="00B47E63">
              <w:rPr>
                <w:rFonts w:asciiTheme="minorHAnsi" w:hAnsiTheme="minorHAnsi"/>
              </w:rPr>
              <w:t>Name and Signature of Investor</w:t>
            </w:r>
          </w:p>
        </w:tc>
        <w:tc>
          <w:tcPr>
            <w:tcW w:w="274" w:type="dxa"/>
          </w:tcPr>
          <w:p w14:paraId="7909D3AA" w14:textId="77777777" w:rsidR="00863B01" w:rsidRPr="00B47E63" w:rsidRDefault="00863B01" w:rsidP="001074FC">
            <w:pPr>
              <w:adjustRightInd w:val="0"/>
              <w:rPr>
                <w:rFonts w:asciiTheme="minorHAnsi" w:hAnsiTheme="minorHAnsi"/>
              </w:rPr>
            </w:pPr>
          </w:p>
        </w:tc>
        <w:tc>
          <w:tcPr>
            <w:tcW w:w="3254" w:type="dxa"/>
            <w:tcBorders>
              <w:top w:val="single" w:sz="4" w:space="0" w:color="auto"/>
            </w:tcBorders>
          </w:tcPr>
          <w:p w14:paraId="090A1068" w14:textId="77777777" w:rsidR="00863B01" w:rsidRPr="00B47E63" w:rsidRDefault="00863B01" w:rsidP="001074FC">
            <w:pPr>
              <w:adjustRightInd w:val="0"/>
              <w:rPr>
                <w:rFonts w:asciiTheme="minorHAnsi" w:hAnsiTheme="minorHAnsi"/>
              </w:rPr>
            </w:pPr>
            <w:r w:rsidRPr="00B47E63">
              <w:rPr>
                <w:rFonts w:asciiTheme="minorHAnsi" w:hAnsiTheme="minorHAnsi"/>
              </w:rPr>
              <w:t>Name and Signature of Investor</w:t>
            </w:r>
          </w:p>
        </w:tc>
        <w:tc>
          <w:tcPr>
            <w:tcW w:w="274" w:type="dxa"/>
          </w:tcPr>
          <w:p w14:paraId="62240BC5" w14:textId="77777777" w:rsidR="00863B01" w:rsidRPr="00B47E63" w:rsidRDefault="00863B01" w:rsidP="001074FC">
            <w:pPr>
              <w:adjustRightInd w:val="0"/>
              <w:rPr>
                <w:rFonts w:asciiTheme="minorHAnsi" w:hAnsiTheme="minorHAnsi"/>
              </w:rPr>
            </w:pPr>
          </w:p>
        </w:tc>
        <w:tc>
          <w:tcPr>
            <w:tcW w:w="3254" w:type="dxa"/>
            <w:tcBorders>
              <w:top w:val="single" w:sz="4" w:space="0" w:color="auto"/>
            </w:tcBorders>
          </w:tcPr>
          <w:p w14:paraId="1BE461EE" w14:textId="77777777" w:rsidR="00863B01" w:rsidRPr="00B47E63" w:rsidRDefault="00863B01" w:rsidP="001074FC">
            <w:pPr>
              <w:adjustRightInd w:val="0"/>
              <w:rPr>
                <w:rFonts w:asciiTheme="minorHAnsi" w:hAnsiTheme="minorHAnsi"/>
              </w:rPr>
            </w:pPr>
            <w:r w:rsidRPr="00B47E63">
              <w:rPr>
                <w:rFonts w:asciiTheme="minorHAnsi" w:hAnsiTheme="minorHAnsi"/>
              </w:rPr>
              <w:t>Name and Signature of Investor</w:t>
            </w:r>
          </w:p>
        </w:tc>
      </w:tr>
    </w:tbl>
    <w:p w14:paraId="0C5AE565" w14:textId="77777777" w:rsidR="006F3CE9" w:rsidRPr="00B47E63" w:rsidRDefault="006F3CE9" w:rsidP="006F3CE9">
      <w:pPr>
        <w:adjustRightInd w:val="0"/>
        <w:rPr>
          <w:rFonts w:asciiTheme="minorHAnsi" w:hAnsiTheme="minorHAnsi"/>
        </w:rPr>
      </w:pPr>
    </w:p>
    <w:p w14:paraId="161F0D2A" w14:textId="77777777" w:rsidR="00EE1451" w:rsidRPr="00B47E63" w:rsidRDefault="00EE1451" w:rsidP="006F3CE9">
      <w:pPr>
        <w:adjustRightInd w:val="0"/>
        <w:jc w:val="center"/>
        <w:rPr>
          <w:rFonts w:asciiTheme="minorHAnsi" w:hAnsiTheme="minorHAnsi"/>
        </w:rPr>
      </w:pPr>
    </w:p>
    <w:p w14:paraId="4048C3F2" w14:textId="77777777" w:rsidR="00EE1451" w:rsidRPr="00B47E63" w:rsidRDefault="00EE1451" w:rsidP="006F3CE9">
      <w:pPr>
        <w:adjustRightInd w:val="0"/>
        <w:jc w:val="center"/>
        <w:rPr>
          <w:rFonts w:asciiTheme="minorHAnsi" w:hAnsiTheme="minorHAnsi"/>
        </w:rPr>
      </w:pPr>
    </w:p>
    <w:p w14:paraId="429203E4" w14:textId="77777777" w:rsidR="00EE1451" w:rsidRPr="00B47E63" w:rsidRDefault="00EE1451" w:rsidP="006F3CE9">
      <w:pPr>
        <w:adjustRightInd w:val="0"/>
        <w:jc w:val="center"/>
        <w:rPr>
          <w:rFonts w:asciiTheme="minorHAnsi" w:hAnsiTheme="minorHAnsi"/>
        </w:rPr>
      </w:pPr>
    </w:p>
    <w:p w14:paraId="76AC07A9" w14:textId="77777777" w:rsidR="00EE1451" w:rsidRPr="00B47E63" w:rsidRDefault="00EE1451" w:rsidP="006F3CE9">
      <w:pPr>
        <w:adjustRightInd w:val="0"/>
        <w:jc w:val="center"/>
        <w:rPr>
          <w:rFonts w:asciiTheme="minorHAnsi" w:hAnsiTheme="minorHAnsi"/>
        </w:rPr>
      </w:pPr>
    </w:p>
    <w:p w14:paraId="40AEC353" w14:textId="77777777" w:rsidR="006F3CE9" w:rsidRPr="00B47E63" w:rsidRDefault="006F3CE9" w:rsidP="006F3CE9">
      <w:pPr>
        <w:adjustRightInd w:val="0"/>
        <w:jc w:val="center"/>
        <w:rPr>
          <w:rFonts w:asciiTheme="minorHAnsi" w:hAnsiTheme="minorHAnsi"/>
        </w:rPr>
      </w:pPr>
      <w:r w:rsidRPr="00B47E63">
        <w:rPr>
          <w:rFonts w:asciiTheme="minorHAnsi" w:hAnsiTheme="minorHAnsi"/>
        </w:rPr>
        <w:t>xxx</w:t>
      </w:r>
    </w:p>
    <w:sectPr w:rsidR="006F3CE9" w:rsidRPr="00B47E63" w:rsidSect="005C7C20">
      <w:headerReference w:type="even" r:id="rId11"/>
      <w:headerReference w:type="default" r:id="rId12"/>
      <w:footerReference w:type="even" r:id="rId13"/>
      <w:footerReference w:type="default" r:id="rId14"/>
      <w:headerReference w:type="first" r:id="rId15"/>
      <w:footerReference w:type="first" r:id="rId16"/>
      <w:pgSz w:w="11907" w:h="16839"/>
      <w:pgMar w:top="108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E55DA" w14:textId="77777777" w:rsidR="00D60F98" w:rsidRDefault="00D60F98" w:rsidP="00BB487F">
      <w:r>
        <w:separator/>
      </w:r>
    </w:p>
  </w:endnote>
  <w:endnote w:type="continuationSeparator" w:id="0">
    <w:p w14:paraId="3912634E" w14:textId="77777777" w:rsidR="00D60F98" w:rsidRDefault="00D60F98" w:rsidP="00BB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FCE1" w14:textId="77777777" w:rsidR="00B47E63" w:rsidRDefault="00B47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3564" w14:textId="77777777" w:rsidR="00B47E63" w:rsidRDefault="00B47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B3F0" w14:textId="77777777" w:rsidR="00B47E63" w:rsidRDefault="00B4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43DAF" w14:textId="77777777" w:rsidR="00D60F98" w:rsidRDefault="00D60F98" w:rsidP="00BB487F">
      <w:r>
        <w:separator/>
      </w:r>
    </w:p>
  </w:footnote>
  <w:footnote w:type="continuationSeparator" w:id="0">
    <w:p w14:paraId="27D6602F" w14:textId="77777777" w:rsidR="00D60F98" w:rsidRDefault="00D60F98" w:rsidP="00BB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4C851" w14:textId="77777777" w:rsidR="00B47E63" w:rsidRDefault="00B47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490A" w14:textId="5D354BEB" w:rsidR="005C7C20" w:rsidRDefault="005C7C20" w:rsidP="005C7C20">
    <w:pPr>
      <w:pStyle w:val="Header"/>
      <w:jc w:val="right"/>
    </w:pPr>
    <w:r w:rsidRPr="009C0E0E">
      <w:rPr>
        <w:rFonts w:asciiTheme="minorHAnsi" w:hAnsiTheme="minorHAnsi" w:cstheme="minorHAnsi"/>
        <w:b/>
        <w:u w:val="single"/>
      </w:rPr>
      <w:t xml:space="preserve">Annex </w:t>
    </w:r>
    <w:r w:rsidR="00B47E63">
      <w:rPr>
        <w:rFonts w:asciiTheme="minorHAnsi" w:hAnsiTheme="minorHAnsi" w:cstheme="minorHAnsi"/>
        <w:b/>
        <w:u w:val="single"/>
      </w:rPr>
      <w:t>C</w:t>
    </w:r>
    <w:r>
      <w:rPr>
        <w:rFonts w:asciiTheme="minorHAnsi" w:hAnsiTheme="minorHAnsi" w:cstheme="minorHAnsi"/>
        <w:b/>
        <w:u w:val="single"/>
      </w:rPr>
      <w:t>-</w:t>
    </w:r>
    <w:r w:rsidR="00B47E63">
      <w:rPr>
        <w:rFonts w:asciiTheme="minorHAnsi" w:hAnsiTheme="minorHAnsi" w:cstheme="minorHAnsi"/>
        <w:b/>
        <w:u w:val="singl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7F25" w14:textId="77777777" w:rsidR="00B47E63" w:rsidRDefault="00B47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7A63"/>
    <w:multiLevelType w:val="multilevel"/>
    <w:tmpl w:val="097E7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5A2C2C"/>
    <w:multiLevelType w:val="multilevel"/>
    <w:tmpl w:val="F11EB8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C36F39"/>
    <w:multiLevelType w:val="hybridMultilevel"/>
    <w:tmpl w:val="6B7E2AD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DE92602"/>
    <w:multiLevelType w:val="hybridMultilevel"/>
    <w:tmpl w:val="C1B0F2D8"/>
    <w:lvl w:ilvl="0" w:tplc="0AE43312">
      <w:start w:val="1"/>
      <w:numFmt w:val="upperLetter"/>
      <w:lvlText w:val="%1."/>
      <w:lvlJc w:val="left"/>
      <w:pPr>
        <w:ind w:left="460" w:hanging="360"/>
      </w:pPr>
      <w:rPr>
        <w:rFonts w:ascii="Arial" w:eastAsia="Arial" w:hAnsi="Arial" w:cs="Arial" w:hint="default"/>
        <w:spacing w:val="-1"/>
        <w:w w:val="99"/>
        <w:sz w:val="20"/>
        <w:szCs w:val="20"/>
        <w:lang w:val="en-PH" w:eastAsia="en-PH" w:bidi="en-PH"/>
      </w:rPr>
    </w:lvl>
    <w:lvl w:ilvl="1" w:tplc="907ECAE2">
      <w:start w:val="1"/>
      <w:numFmt w:val="decimal"/>
      <w:lvlText w:val="%2."/>
      <w:lvlJc w:val="left"/>
      <w:pPr>
        <w:ind w:left="460" w:hanging="360"/>
      </w:pPr>
      <w:rPr>
        <w:rFonts w:ascii="Arial" w:eastAsia="Arial" w:hAnsi="Arial" w:cs="Arial" w:hint="default"/>
        <w:spacing w:val="-1"/>
        <w:w w:val="99"/>
        <w:sz w:val="20"/>
        <w:szCs w:val="20"/>
        <w:lang w:val="en-PH" w:eastAsia="en-PH" w:bidi="en-PH"/>
      </w:rPr>
    </w:lvl>
    <w:lvl w:ilvl="2" w:tplc="D2468402">
      <w:numFmt w:val="bullet"/>
      <w:lvlText w:val="•"/>
      <w:lvlJc w:val="left"/>
      <w:pPr>
        <w:ind w:left="2284" w:hanging="360"/>
      </w:pPr>
      <w:rPr>
        <w:rFonts w:hint="default"/>
        <w:lang w:val="en-PH" w:eastAsia="en-PH" w:bidi="en-PH"/>
      </w:rPr>
    </w:lvl>
    <w:lvl w:ilvl="3" w:tplc="CBD09EC0">
      <w:numFmt w:val="bullet"/>
      <w:lvlText w:val="•"/>
      <w:lvlJc w:val="left"/>
      <w:pPr>
        <w:ind w:left="3196" w:hanging="360"/>
      </w:pPr>
      <w:rPr>
        <w:rFonts w:hint="default"/>
        <w:lang w:val="en-PH" w:eastAsia="en-PH" w:bidi="en-PH"/>
      </w:rPr>
    </w:lvl>
    <w:lvl w:ilvl="4" w:tplc="D6CAA468">
      <w:numFmt w:val="bullet"/>
      <w:lvlText w:val="•"/>
      <w:lvlJc w:val="left"/>
      <w:pPr>
        <w:ind w:left="4108" w:hanging="360"/>
      </w:pPr>
      <w:rPr>
        <w:rFonts w:hint="default"/>
        <w:lang w:val="en-PH" w:eastAsia="en-PH" w:bidi="en-PH"/>
      </w:rPr>
    </w:lvl>
    <w:lvl w:ilvl="5" w:tplc="CA1ADD92">
      <w:numFmt w:val="bullet"/>
      <w:lvlText w:val="•"/>
      <w:lvlJc w:val="left"/>
      <w:pPr>
        <w:ind w:left="5020" w:hanging="360"/>
      </w:pPr>
      <w:rPr>
        <w:rFonts w:hint="default"/>
        <w:lang w:val="en-PH" w:eastAsia="en-PH" w:bidi="en-PH"/>
      </w:rPr>
    </w:lvl>
    <w:lvl w:ilvl="6" w:tplc="C56EA304">
      <w:numFmt w:val="bullet"/>
      <w:lvlText w:val="•"/>
      <w:lvlJc w:val="left"/>
      <w:pPr>
        <w:ind w:left="5932" w:hanging="360"/>
      </w:pPr>
      <w:rPr>
        <w:rFonts w:hint="default"/>
        <w:lang w:val="en-PH" w:eastAsia="en-PH" w:bidi="en-PH"/>
      </w:rPr>
    </w:lvl>
    <w:lvl w:ilvl="7" w:tplc="60B8DB94">
      <w:numFmt w:val="bullet"/>
      <w:lvlText w:val="•"/>
      <w:lvlJc w:val="left"/>
      <w:pPr>
        <w:ind w:left="6844" w:hanging="360"/>
      </w:pPr>
      <w:rPr>
        <w:rFonts w:hint="default"/>
        <w:lang w:val="en-PH" w:eastAsia="en-PH" w:bidi="en-PH"/>
      </w:rPr>
    </w:lvl>
    <w:lvl w:ilvl="8" w:tplc="4A146230">
      <w:numFmt w:val="bullet"/>
      <w:lvlText w:val="•"/>
      <w:lvlJc w:val="left"/>
      <w:pPr>
        <w:ind w:left="7756" w:hanging="360"/>
      </w:pPr>
      <w:rPr>
        <w:rFonts w:hint="default"/>
        <w:lang w:val="en-PH" w:eastAsia="en-PH" w:bidi="en-PH"/>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55"/>
    <w:rsid w:val="00042AC4"/>
    <w:rsid w:val="000C7A57"/>
    <w:rsid w:val="000E283A"/>
    <w:rsid w:val="00105E66"/>
    <w:rsid w:val="001074FC"/>
    <w:rsid w:val="0014230F"/>
    <w:rsid w:val="001C353B"/>
    <w:rsid w:val="001D7E89"/>
    <w:rsid w:val="00267BB1"/>
    <w:rsid w:val="002A633B"/>
    <w:rsid w:val="002E1F88"/>
    <w:rsid w:val="003F4016"/>
    <w:rsid w:val="00417742"/>
    <w:rsid w:val="00456AB7"/>
    <w:rsid w:val="00463856"/>
    <w:rsid w:val="004A2855"/>
    <w:rsid w:val="004A4259"/>
    <w:rsid w:val="004B2441"/>
    <w:rsid w:val="004B77DC"/>
    <w:rsid w:val="004D02E4"/>
    <w:rsid w:val="004E1AF1"/>
    <w:rsid w:val="0050714D"/>
    <w:rsid w:val="005656D0"/>
    <w:rsid w:val="005C6C13"/>
    <w:rsid w:val="005C7C20"/>
    <w:rsid w:val="005D54C1"/>
    <w:rsid w:val="005E7E1B"/>
    <w:rsid w:val="00662D3E"/>
    <w:rsid w:val="006E6AA7"/>
    <w:rsid w:val="006F3CE9"/>
    <w:rsid w:val="006F6FA6"/>
    <w:rsid w:val="00734A24"/>
    <w:rsid w:val="007814E8"/>
    <w:rsid w:val="007B03CF"/>
    <w:rsid w:val="007E38C0"/>
    <w:rsid w:val="0084745B"/>
    <w:rsid w:val="00863B01"/>
    <w:rsid w:val="0096293C"/>
    <w:rsid w:val="0096454E"/>
    <w:rsid w:val="00987EFE"/>
    <w:rsid w:val="009A5A70"/>
    <w:rsid w:val="009B3B8A"/>
    <w:rsid w:val="00A51CF4"/>
    <w:rsid w:val="00B47E63"/>
    <w:rsid w:val="00B725D0"/>
    <w:rsid w:val="00BB487F"/>
    <w:rsid w:val="00BE5E6C"/>
    <w:rsid w:val="00CA4A2E"/>
    <w:rsid w:val="00CB154B"/>
    <w:rsid w:val="00D0090A"/>
    <w:rsid w:val="00D041DA"/>
    <w:rsid w:val="00D2172F"/>
    <w:rsid w:val="00D60F98"/>
    <w:rsid w:val="00D67EC9"/>
    <w:rsid w:val="00D86250"/>
    <w:rsid w:val="00DD2B9E"/>
    <w:rsid w:val="00DF202F"/>
    <w:rsid w:val="00E00F63"/>
    <w:rsid w:val="00E04CC7"/>
    <w:rsid w:val="00E41A33"/>
    <w:rsid w:val="00E51110"/>
    <w:rsid w:val="00EC4322"/>
    <w:rsid w:val="00EE1451"/>
    <w:rsid w:val="00F552B1"/>
    <w:rsid w:val="00F87804"/>
    <w:rsid w:val="00FD2C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B777"/>
  <w15:docId w15:val="{4D5EDFE2-0931-4679-A256-A19D0AE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PH" w:eastAsia="en-PH" w:bidi="en-PH"/>
    </w:rPr>
  </w:style>
  <w:style w:type="paragraph" w:styleId="Heading1">
    <w:name w:val="heading 1"/>
    <w:basedOn w:val="Normal"/>
    <w:uiPriority w:val="1"/>
    <w:qFormat/>
    <w:pPr>
      <w:spacing w:line="201" w:lineRule="exact"/>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right="116" w:hanging="360"/>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6AA7"/>
    <w:rPr>
      <w:color w:val="808080"/>
    </w:rPr>
  </w:style>
  <w:style w:type="paragraph" w:styleId="BalloonText">
    <w:name w:val="Balloon Text"/>
    <w:basedOn w:val="Normal"/>
    <w:link w:val="BalloonTextChar"/>
    <w:uiPriority w:val="99"/>
    <w:semiHidden/>
    <w:unhideWhenUsed/>
    <w:rsid w:val="006E6AA7"/>
    <w:rPr>
      <w:rFonts w:ascii="Tahoma" w:hAnsi="Tahoma" w:cs="Tahoma"/>
      <w:sz w:val="16"/>
      <w:szCs w:val="16"/>
    </w:rPr>
  </w:style>
  <w:style w:type="character" w:customStyle="1" w:styleId="BalloonTextChar">
    <w:name w:val="Balloon Text Char"/>
    <w:basedOn w:val="DefaultParagraphFont"/>
    <w:link w:val="BalloonText"/>
    <w:uiPriority w:val="99"/>
    <w:semiHidden/>
    <w:rsid w:val="006E6AA7"/>
    <w:rPr>
      <w:rFonts w:ascii="Tahoma" w:eastAsia="Arial" w:hAnsi="Tahoma" w:cs="Tahoma"/>
      <w:sz w:val="16"/>
      <w:szCs w:val="16"/>
      <w:lang w:val="en-PH" w:eastAsia="en-PH" w:bidi="en-PH"/>
    </w:rPr>
  </w:style>
  <w:style w:type="paragraph" w:styleId="NoSpacing">
    <w:name w:val="No Spacing"/>
    <w:uiPriority w:val="1"/>
    <w:qFormat/>
    <w:rsid w:val="006E6AA7"/>
    <w:rPr>
      <w:rFonts w:ascii="Arial" w:eastAsia="Arial" w:hAnsi="Arial" w:cs="Arial"/>
      <w:lang w:val="en-PH" w:eastAsia="en-PH" w:bidi="en-PH"/>
    </w:rPr>
  </w:style>
  <w:style w:type="paragraph" w:styleId="Header">
    <w:name w:val="header"/>
    <w:basedOn w:val="Normal"/>
    <w:link w:val="HeaderChar"/>
    <w:uiPriority w:val="99"/>
    <w:unhideWhenUsed/>
    <w:rsid w:val="00BB487F"/>
    <w:pPr>
      <w:tabs>
        <w:tab w:val="center" w:pos="4680"/>
        <w:tab w:val="right" w:pos="9360"/>
      </w:tabs>
    </w:pPr>
  </w:style>
  <w:style w:type="character" w:customStyle="1" w:styleId="HeaderChar">
    <w:name w:val="Header Char"/>
    <w:basedOn w:val="DefaultParagraphFont"/>
    <w:link w:val="Header"/>
    <w:uiPriority w:val="99"/>
    <w:rsid w:val="00BB487F"/>
    <w:rPr>
      <w:rFonts w:ascii="Arial" w:eastAsia="Arial" w:hAnsi="Arial" w:cs="Arial"/>
      <w:lang w:val="en-PH" w:eastAsia="en-PH" w:bidi="en-PH"/>
    </w:rPr>
  </w:style>
  <w:style w:type="paragraph" w:styleId="Footer">
    <w:name w:val="footer"/>
    <w:basedOn w:val="Normal"/>
    <w:link w:val="FooterChar"/>
    <w:uiPriority w:val="99"/>
    <w:unhideWhenUsed/>
    <w:rsid w:val="00BB487F"/>
    <w:pPr>
      <w:tabs>
        <w:tab w:val="center" w:pos="4680"/>
        <w:tab w:val="right" w:pos="9360"/>
      </w:tabs>
    </w:pPr>
  </w:style>
  <w:style w:type="character" w:customStyle="1" w:styleId="FooterChar">
    <w:name w:val="Footer Char"/>
    <w:basedOn w:val="DefaultParagraphFont"/>
    <w:link w:val="Footer"/>
    <w:uiPriority w:val="99"/>
    <w:rsid w:val="00BB487F"/>
    <w:rPr>
      <w:rFonts w:ascii="Arial" w:eastAsia="Arial" w:hAnsi="Arial" w:cs="Arial"/>
      <w:lang w:val="en-PH" w:eastAsia="en-PH" w:bidi="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B28EE474804E858C76E792744F01DA"/>
        <w:category>
          <w:name w:val="General"/>
          <w:gallery w:val="placeholder"/>
        </w:category>
        <w:types>
          <w:type w:val="bbPlcHdr"/>
        </w:types>
        <w:behaviors>
          <w:behavior w:val="content"/>
        </w:behaviors>
        <w:guid w:val="{3BF2D009-4C56-4ADB-BC94-77205709CC4C}"/>
      </w:docPartPr>
      <w:docPartBody>
        <w:p w:rsidR="00555BC7" w:rsidRDefault="005B2387" w:rsidP="005B2387">
          <w:pPr>
            <w:pStyle w:val="C6B28EE474804E858C76E792744F01DA"/>
          </w:pPr>
          <w:r>
            <w:rPr>
              <w:sz w:val="20"/>
              <w:szCs w:val="20"/>
            </w:rPr>
            <w:t xml:space="preserve"> </w:t>
          </w:r>
        </w:p>
      </w:docPartBody>
    </w:docPart>
    <w:docPart>
      <w:docPartPr>
        <w:name w:val="6AC1BA57DCF04FD6BE813C4F720A1583"/>
        <w:category>
          <w:name w:val="General"/>
          <w:gallery w:val="placeholder"/>
        </w:category>
        <w:types>
          <w:type w:val="bbPlcHdr"/>
        </w:types>
        <w:behaviors>
          <w:behavior w:val="content"/>
        </w:behaviors>
        <w:guid w:val="{DB038565-FB9C-475A-8AA0-33280358F905}"/>
      </w:docPartPr>
      <w:docPartBody>
        <w:p w:rsidR="00555BC7" w:rsidRDefault="005B2387" w:rsidP="005B2387">
          <w:pPr>
            <w:pStyle w:val="6AC1BA57DCF04FD6BE813C4F720A1583"/>
          </w:pPr>
          <w:r>
            <w:rPr>
              <w:sz w:val="20"/>
              <w:szCs w:val="20"/>
            </w:rPr>
            <w:t xml:space="preserve"> </w:t>
          </w:r>
        </w:p>
      </w:docPartBody>
    </w:docPart>
    <w:docPart>
      <w:docPartPr>
        <w:name w:val="082CC4F0463041F1A7D4E1F0B63077B2"/>
        <w:category>
          <w:name w:val="General"/>
          <w:gallery w:val="placeholder"/>
        </w:category>
        <w:types>
          <w:type w:val="bbPlcHdr"/>
        </w:types>
        <w:behaviors>
          <w:behavior w:val="content"/>
        </w:behaviors>
        <w:guid w:val="{C2D675E8-E150-40BD-8CEB-4EDAA8A87607}"/>
      </w:docPartPr>
      <w:docPartBody>
        <w:p w:rsidR="00555BC7" w:rsidRDefault="005B2387" w:rsidP="005B2387">
          <w:pPr>
            <w:pStyle w:val="082CC4F0463041F1A7D4E1F0B63077B2"/>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387"/>
    <w:rsid w:val="0002436A"/>
    <w:rsid w:val="00056541"/>
    <w:rsid w:val="00381274"/>
    <w:rsid w:val="00494F71"/>
    <w:rsid w:val="004B6BB2"/>
    <w:rsid w:val="004D7905"/>
    <w:rsid w:val="00555BC7"/>
    <w:rsid w:val="005B2387"/>
    <w:rsid w:val="00785598"/>
    <w:rsid w:val="007D1874"/>
    <w:rsid w:val="007D3BF7"/>
    <w:rsid w:val="00891E88"/>
    <w:rsid w:val="008B1628"/>
    <w:rsid w:val="009011F1"/>
    <w:rsid w:val="00913C16"/>
    <w:rsid w:val="0096594C"/>
    <w:rsid w:val="009E12C0"/>
    <w:rsid w:val="00A02F74"/>
    <w:rsid w:val="00B51755"/>
    <w:rsid w:val="00C514BD"/>
    <w:rsid w:val="00CA11A4"/>
    <w:rsid w:val="00D16EC8"/>
    <w:rsid w:val="00D65ED6"/>
    <w:rsid w:val="00E34B13"/>
    <w:rsid w:val="00EC7D80"/>
    <w:rsid w:val="00F048AB"/>
    <w:rsid w:val="00F27594"/>
    <w:rsid w:val="00F817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87"/>
    <w:rPr>
      <w:color w:val="808080"/>
    </w:rPr>
  </w:style>
  <w:style w:type="paragraph" w:customStyle="1" w:styleId="C6B28EE474804E858C76E792744F01DA">
    <w:name w:val="C6B28EE474804E858C76E792744F01DA"/>
    <w:rsid w:val="005B2387"/>
  </w:style>
  <w:style w:type="paragraph" w:customStyle="1" w:styleId="6AC1BA57DCF04FD6BE813C4F720A1583">
    <w:name w:val="6AC1BA57DCF04FD6BE813C4F720A1583"/>
    <w:rsid w:val="005B2387"/>
  </w:style>
  <w:style w:type="paragraph" w:customStyle="1" w:styleId="082CC4F0463041F1A7D4E1F0B63077B2">
    <w:name w:val="082CC4F0463041F1A7D4E1F0B63077B2"/>
    <w:rsid w:val="005B2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EB4ABEDDAC1A47823B1AE0A61388B7" ma:contentTypeVersion="4" ma:contentTypeDescription="Create a new document." ma:contentTypeScope="" ma:versionID="f5444106393649b26f053e63655addeb">
  <xsd:schema xmlns:xsd="http://www.w3.org/2001/XMLSchema" xmlns:xs="http://www.w3.org/2001/XMLSchema" xmlns:p="http://schemas.microsoft.com/office/2006/metadata/properties" xmlns:ns2="e5480a2d-6d1e-416c-a714-d22c271222fa" xmlns:ns3="312f2ba6-2089-4cee-8c67-7f12562287c9" targetNamespace="http://schemas.microsoft.com/office/2006/metadata/properties" ma:root="true" ma:fieldsID="6e9ebb6d57eeb5e17e5cee0aa6cfcbbb" ns2:_="" ns3:_="">
    <xsd:import namespace="e5480a2d-6d1e-416c-a714-d22c271222fa"/>
    <xsd:import namespace="312f2ba6-2089-4cee-8c67-7f1256228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80a2d-6d1e-416c-a714-d22c27122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f2ba6-2089-4cee-8c67-7f1256228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9BA3A-BFD0-4A14-9F36-878B7DAB768F}">
  <ds:schemaRefs>
    <ds:schemaRef ds:uri="http://schemas.microsoft.com/sharepoint/v3/contenttype/forms"/>
  </ds:schemaRefs>
</ds:datastoreItem>
</file>

<file path=customXml/itemProps2.xml><?xml version="1.0" encoding="utf-8"?>
<ds:datastoreItem xmlns:ds="http://schemas.openxmlformats.org/officeDocument/2006/customXml" ds:itemID="{DB190E41-06BD-42AA-BCA1-FC56200251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6E7E5-FC4B-4DDB-AB24-7F42FEDE7853}">
  <ds:schemaRefs>
    <ds:schemaRef ds:uri="http://schemas.openxmlformats.org/officeDocument/2006/bibliography"/>
  </ds:schemaRefs>
</ds:datastoreItem>
</file>

<file path=customXml/itemProps4.xml><?xml version="1.0" encoding="utf-8"?>
<ds:datastoreItem xmlns:ds="http://schemas.openxmlformats.org/officeDocument/2006/customXml" ds:itemID="{8FF07979-C870-4C74-B651-7F9733E1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80a2d-6d1e-416c-a714-d22c271222fa"/>
    <ds:schemaRef ds:uri="312f2ba6-2089-4cee-8c67-7f1256228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 Arcega</dc:creator>
  <cp:lastModifiedBy>PNB Capital</cp:lastModifiedBy>
  <cp:revision>3</cp:revision>
  <cp:lastPrinted>2021-02-01T12:57:00Z</cp:lastPrinted>
  <dcterms:created xsi:type="dcterms:W3CDTF">2023-01-26T05:25:00Z</dcterms:created>
  <dcterms:modified xsi:type="dcterms:W3CDTF">2023-01-31T07:58:00Z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2017-11-12T00:00:00Z</vt:filetime>
  </property>
  <property fmtid="{D5CDD505-2E9C-101B-9397-08002B2CF9AE}" pid="5" name="ContentTypeId">
    <vt:lpwstr>0x01010003EB4ABEDDAC1A47823B1AE0A61388B7</vt:lpwstr>
  </property>
</Properties>
</file>